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06C44" w14:textId="77777777" w:rsidR="003A2CEB" w:rsidRDefault="00015E91" w:rsidP="00865059">
      <w:pPr>
        <w:pStyle w:val="Heading3"/>
        <w:jc w:val="right"/>
        <w:rPr>
          <w:rFonts w:ascii="TH SarabunIT๙" w:hAnsi="TH SarabunIT๙" w:cs="TH SarabunIT๙"/>
        </w:rPr>
      </w:pPr>
      <w:r w:rsidRPr="00B94714">
        <w:rPr>
          <w:rFonts w:ascii="TH SarabunIT๙" w:hAnsi="TH SarabunIT๙" w:cs="TH SarabunIT๙"/>
          <w:cs/>
        </w:rPr>
        <w:t>แบบ  ปค</w:t>
      </w:r>
      <w:r w:rsidR="00E71F1D" w:rsidRPr="00B94714">
        <w:rPr>
          <w:rFonts w:ascii="TH SarabunIT๙" w:hAnsi="TH SarabunIT๙" w:cs="TH SarabunIT๙"/>
          <w:cs/>
        </w:rPr>
        <w:t xml:space="preserve">. </w:t>
      </w:r>
      <w:r w:rsidRPr="00B94714">
        <w:rPr>
          <w:rFonts w:ascii="TH SarabunIT๙" w:hAnsi="TH SarabunIT๙" w:cs="TH SarabunIT๙"/>
          <w:cs/>
        </w:rPr>
        <w:t>4</w:t>
      </w:r>
    </w:p>
    <w:p w14:paraId="75365959" w14:textId="77777777" w:rsidR="004346B4" w:rsidRPr="004346B4" w:rsidRDefault="004346B4" w:rsidP="004346B4"/>
    <w:p w14:paraId="410E93DB" w14:textId="2069711A" w:rsidR="003A2CEB" w:rsidRPr="00B94714" w:rsidRDefault="003A2CEB" w:rsidP="003A2CEB">
      <w:pPr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ชื่อ</w:t>
      </w:r>
      <w:r w:rsidR="00034C65">
        <w:rPr>
          <w:rFonts w:ascii="TH SarabunIT๙" w:hAnsi="TH SarabunIT๙" w:cs="TH SarabunIT๙" w:hint="cs"/>
          <w:b/>
          <w:bCs/>
          <w:cs/>
        </w:rPr>
        <w:t xml:space="preserve">หน่วยงาน </w:t>
      </w:r>
      <w:r w:rsidRPr="00B94714">
        <w:rPr>
          <w:rFonts w:ascii="TH SarabunIT๙" w:hAnsi="TH SarabunIT๙" w:cs="TH SarabunIT๙"/>
          <w:b/>
          <w:bCs/>
        </w:rPr>
        <w:t>:</w:t>
      </w:r>
      <w:r w:rsidR="00015E91" w:rsidRPr="00B94714">
        <w:rPr>
          <w:rFonts w:ascii="TH SarabunIT๙" w:hAnsi="TH SarabunIT๙" w:cs="TH SarabunIT๙"/>
          <w:b/>
          <w:bCs/>
          <w:cs/>
        </w:rPr>
        <w:t xml:space="preserve"> </w:t>
      </w:r>
      <w:r w:rsidRPr="00B94714">
        <w:rPr>
          <w:rFonts w:ascii="TH SarabunIT๙" w:hAnsi="TH SarabunIT๙" w:cs="TH SarabunIT๙"/>
          <w:b/>
          <w:bCs/>
          <w:cs/>
        </w:rPr>
        <w:t>องค์การบริหารส่วนตำบล</w:t>
      </w:r>
      <w:r w:rsidR="009734DE">
        <w:rPr>
          <w:rFonts w:ascii="TH SarabunIT๙" w:hAnsi="TH SarabunIT๙" w:cs="TH SarabunIT๙"/>
          <w:b/>
          <w:bCs/>
          <w:cs/>
        </w:rPr>
        <w:t>ช่องสะแก</w:t>
      </w:r>
    </w:p>
    <w:p w14:paraId="674B2162" w14:textId="77777777" w:rsidR="003A2CEB" w:rsidRPr="00B94714" w:rsidRDefault="003A2CEB" w:rsidP="003A2CEB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รายงานผลการประเมินองค์ประกอบของการควบคุมภายใน</w:t>
      </w:r>
    </w:p>
    <w:p w14:paraId="484C8ADC" w14:textId="28F95E24" w:rsidR="003A2CEB" w:rsidRDefault="00015E91" w:rsidP="003A2CEB">
      <w:pPr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 xml:space="preserve">สำหรับระยะเวลาดำเนินงาน  ณ  </w:t>
      </w:r>
      <w:r w:rsidR="003A2CEB" w:rsidRPr="00B94714">
        <w:rPr>
          <w:rFonts w:ascii="TH SarabunIT๙" w:hAnsi="TH SarabunIT๙" w:cs="TH SarabunIT๙"/>
          <w:b/>
          <w:bCs/>
          <w:cs/>
        </w:rPr>
        <w:t xml:space="preserve">วันที่ </w:t>
      </w:r>
      <w:r w:rsidR="00CB7940">
        <w:rPr>
          <w:rFonts w:ascii="TH SarabunIT๙" w:hAnsi="TH SarabunIT๙" w:cs="TH SarabunIT๙"/>
          <w:b/>
          <w:bCs/>
          <w:cs/>
        </w:rPr>
        <w:t xml:space="preserve"> ๓๐  เดือน  กันยายน  พ.ศ. </w:t>
      </w:r>
      <w:r w:rsidR="009734DE">
        <w:rPr>
          <w:rFonts w:ascii="TH SarabunIT๙" w:hAnsi="TH SarabunIT๙" w:cs="TH SarabunIT๙"/>
          <w:b/>
          <w:bCs/>
          <w:cs/>
        </w:rPr>
        <w:t>2566</w:t>
      </w:r>
    </w:p>
    <w:p w14:paraId="3B780718" w14:textId="77777777" w:rsidR="004346B4" w:rsidRPr="00B94714" w:rsidRDefault="004346B4" w:rsidP="003A2CEB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678"/>
      </w:tblGrid>
      <w:tr w:rsidR="00B94714" w:rsidRPr="00B94714" w14:paraId="2B054265" w14:textId="77777777" w:rsidTr="0011290E">
        <w:trPr>
          <w:tblHeader/>
        </w:trPr>
        <w:tc>
          <w:tcPr>
            <w:tcW w:w="5529" w:type="dxa"/>
            <w:shd w:val="clear" w:color="auto" w:fill="auto"/>
          </w:tcPr>
          <w:p w14:paraId="06B4F026" w14:textId="77777777" w:rsidR="003A2CEB" w:rsidRPr="00B94714" w:rsidRDefault="003A2CEB" w:rsidP="006E22AE">
            <w:pPr>
              <w:pStyle w:val="Heading5"/>
              <w:tabs>
                <w:tab w:val="left" w:pos="46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4714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องค์ประกอบการควบคุมภายใน</w:t>
            </w:r>
          </w:p>
          <w:p w14:paraId="666D9FC5" w14:textId="77777777" w:rsidR="003A2CEB" w:rsidRPr="00B94714" w:rsidRDefault="003A2CEB" w:rsidP="006E22AE">
            <w:pPr>
              <w:tabs>
                <w:tab w:val="left" w:pos="46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(๑)</w:t>
            </w:r>
          </w:p>
        </w:tc>
        <w:tc>
          <w:tcPr>
            <w:tcW w:w="4678" w:type="dxa"/>
            <w:shd w:val="clear" w:color="auto" w:fill="auto"/>
          </w:tcPr>
          <w:p w14:paraId="16972ABA" w14:textId="77777777" w:rsidR="003A2CEB" w:rsidRPr="00B94714" w:rsidRDefault="003A2CEB" w:rsidP="006E22AE">
            <w:pPr>
              <w:tabs>
                <w:tab w:val="left" w:pos="317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ผลการประเมิน / ข้อสรุป</w:t>
            </w:r>
          </w:p>
          <w:p w14:paraId="404ED319" w14:textId="77777777" w:rsidR="003A2CEB" w:rsidRPr="00B94714" w:rsidRDefault="003A2CEB" w:rsidP="006E22AE">
            <w:pPr>
              <w:tabs>
                <w:tab w:val="left" w:pos="317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(๒)</w:t>
            </w:r>
          </w:p>
        </w:tc>
      </w:tr>
      <w:tr w:rsidR="00B94714" w:rsidRPr="00B94714" w14:paraId="51D44051" w14:textId="77777777" w:rsidTr="0011290E">
        <w:tc>
          <w:tcPr>
            <w:tcW w:w="5529" w:type="dxa"/>
            <w:shd w:val="clear" w:color="auto" w:fill="auto"/>
          </w:tcPr>
          <w:p w14:paraId="03D0EE24" w14:textId="77777777" w:rsidR="003A2CEB" w:rsidRPr="00C93FDD" w:rsidRDefault="003A2CEB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C93FDD">
              <w:rPr>
                <w:rFonts w:ascii="TH SarabunIT๙" w:hAnsi="TH SarabunIT๙" w:cs="TH SarabunIT๙"/>
                <w:b/>
                <w:bCs/>
                <w:cs/>
              </w:rPr>
              <w:t>๑. สภาพแวดล้อมการควบคุม</w:t>
            </w:r>
          </w:p>
          <w:p w14:paraId="75B6ACAB" w14:textId="1BBF14A2" w:rsidR="009734DE" w:rsidRPr="00D84491" w:rsidRDefault="009734DE" w:rsidP="009734DE">
            <w:pPr>
              <w:tabs>
                <w:tab w:val="left" w:pos="460"/>
              </w:tabs>
              <w:rPr>
                <w:rFonts w:ascii="TH SarabunIT๙" w:hAnsi="TH SarabunIT๙" w:cs="TH SarabunIT๙"/>
              </w:rPr>
            </w:pPr>
            <w:r w:rsidRPr="00D84491">
              <w:rPr>
                <w:rFonts w:ascii="TH SarabunIT๙" w:hAnsi="TH SarabunIT๙" w:cs="TH SarabunIT๙"/>
                <w:b/>
                <w:bCs/>
                <w:cs/>
              </w:rPr>
              <w:t>๑.๑)  กิจกรรมด้านเศรษฐกิจชุมชน</w:t>
            </w:r>
            <w:r w:rsidRPr="00D84491">
              <w:rPr>
                <w:rFonts w:ascii="TH SarabunIT๙" w:hAnsi="TH SarabunIT๙" w:cs="TH SarabunIT๙"/>
                <w:b/>
                <w:bCs/>
              </w:rPr>
              <w:t xml:space="preserve"> </w:t>
            </w:r>
          </w:p>
          <w:p w14:paraId="7C0B23E3" w14:textId="77777777" w:rsidR="009734DE" w:rsidRPr="00D84491" w:rsidRDefault="009734DE" w:rsidP="009734DE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8449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84491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เพื่อให้กลุ่มอาชีพต่างๆ ที่ยืมเงินเศรษฐกิจชุมชนไปแล้ว สามารถนำเงินมาชำระได้ทันตามระยะเวลาที่กำหนด</w:t>
            </w:r>
            <w:r w:rsidRPr="00D84491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D84491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และ</w:t>
            </w:r>
            <w:r w:rsidRPr="00D84491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เพื่อเร่งรัดหนี้สิ้นที่คงค้าง หรือดำเนินการทำสัญญา รับสภาพหนี้เพื่อไม่ให้ขาดอายุความ</w:t>
            </w:r>
          </w:p>
          <w:p w14:paraId="526CC0C3" w14:textId="77777777" w:rsidR="009734DE" w:rsidRPr="00D84491" w:rsidRDefault="009734DE" w:rsidP="009734D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D84491">
              <w:rPr>
                <w:rFonts w:ascii="TH SarabunIT๙" w:hAnsi="TH SarabunIT๙" w:cs="TH SarabunIT๙"/>
                <w:b/>
                <w:bCs/>
                <w:cs/>
              </w:rPr>
              <w:t xml:space="preserve">๑.๒) </w:t>
            </w:r>
            <w:r w:rsidRPr="00D84491">
              <w:rPr>
                <w:rFonts w:ascii="TH SarabunIT๙" w:hAnsi="TH SarabunIT๙" w:cs="TH SarabunIT๙" w:hint="cs"/>
                <w:b/>
                <w:bCs/>
                <w:cs/>
              </w:rPr>
              <w:t>งานสาธารณสุข และสิ่งแวดล้อม</w:t>
            </w:r>
          </w:p>
          <w:p w14:paraId="312BD813" w14:textId="77777777" w:rsidR="009734DE" w:rsidRPr="00D84491" w:rsidRDefault="009734DE" w:rsidP="009734DE">
            <w:pPr>
              <w:tabs>
                <w:tab w:val="left" w:pos="460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D84491"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 w:rsidRPr="00D84491">
              <w:rPr>
                <w:rFonts w:ascii="TH SarabunIT๙" w:hAnsi="TH SarabunIT๙" w:cs="TH SarabunIT๙" w:hint="cs"/>
                <w:cs/>
              </w:rPr>
              <w:t>งานรักษาความสะอาด เก็บ รวบรวมและขนถ่ายขยะมูลฝอยและสิ่งปฏิกูล เพื่อให้การบริหารขยะมีประสิทธิผล ลดปัญหาขยะมูลฝอยในชุมชน/พื้นที่  สร้างจิตสำนึกที่ดีของประชาชนในพื้นที่ในการมีส่วนร่วมในคัดแยก รีไซเคิล เพื่อลดปริมาณขยะ ลดปัญหามลพิษ ป้องกันการเกิดโรคระบาด ลดภาวะโลกร้อน</w:t>
            </w:r>
          </w:p>
          <w:p w14:paraId="7A0D2591" w14:textId="77777777" w:rsidR="009734DE" w:rsidRPr="00D84491" w:rsidRDefault="009734DE" w:rsidP="009734D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D84491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๑.๓) </w:t>
            </w:r>
            <w:r w:rsidRPr="00D84491">
              <w:rPr>
                <w:rFonts w:ascii="TH SarabunIT๙" w:hAnsi="TH SarabunIT๙" w:cs="TH SarabunIT๙" w:hint="cs"/>
                <w:b/>
                <w:bCs/>
                <w:cs/>
              </w:rPr>
              <w:t>งานป้องกันและบรรเทาสาธารณภัย</w:t>
            </w:r>
          </w:p>
          <w:p w14:paraId="484D2FC2" w14:textId="6567359E" w:rsidR="00385A18" w:rsidRDefault="009734DE" w:rsidP="009734DE">
            <w:pPr>
              <w:rPr>
                <w:rFonts w:ascii="TH SarabunIT๙" w:hAnsi="TH SarabunIT๙" w:cs="TH SarabunIT๙"/>
              </w:rPr>
            </w:pPr>
            <w:r w:rsidRPr="00D84491">
              <w:rPr>
                <w:rFonts w:ascii="TH SarabunIT๙" w:hAnsi="TH SarabunIT๙" w:cs="TH SarabunIT๙"/>
                <w:cs/>
              </w:rPr>
              <w:tab/>
            </w:r>
            <w:r w:rsidRPr="00D84491">
              <w:rPr>
                <w:rFonts w:ascii="TH SarabunIT๙" w:hAnsi="TH SarabunIT๙" w:cs="TH SarabunIT๙" w:hint="cs"/>
                <w:cs/>
              </w:rPr>
              <w:t>การจัดทำแผน/โครงการฝึกซ้อมการกู้ชีพกู้ภัย เพื่อให้แผนการป้องกันและบรรเทาสาธารณภัย และภัยธรรมชาติ มีประสิทธิภาพและประสิทธิผล สามารถปฏิบัติได้จริง เพื่อช่วยเหลือประชาชนจากภัยพิบัติต่างๆ ได้ทันท่วงที</w:t>
            </w:r>
          </w:p>
          <w:p w14:paraId="22473857" w14:textId="6970D633" w:rsidR="009734DE" w:rsidRPr="00CF6647" w:rsidRDefault="009734DE" w:rsidP="009734DE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CF6647">
              <w:rPr>
                <w:rFonts w:ascii="TH SarabunIT๙" w:hAnsi="TH SarabunIT๙" w:cs="TH SarabunIT๙"/>
                <w:b/>
                <w:bCs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  <w:r w:rsidRPr="00CF6647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CF6647">
              <w:rPr>
                <w:rFonts w:ascii="TH SarabunIT๙" w:hAnsi="TH SarabunIT๙" w:cs="TH SarabunIT๙" w:hint="cs"/>
                <w:b/>
                <w:bCs/>
                <w:cs/>
              </w:rPr>
              <w:t>การจัดทำระบบแผนที่ภาษี</w:t>
            </w:r>
          </w:p>
          <w:p w14:paraId="19E6B488" w14:textId="1F347626" w:rsidR="009734DE" w:rsidRDefault="009734DE" w:rsidP="009734D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CF6647">
              <w:rPr>
                <w:rFonts w:ascii="TH SarabunIT๙" w:hAnsi="TH SarabunIT๙" w:cs="TH SarabunIT๙"/>
                <w:cs/>
              </w:rPr>
              <w:t>เพื่อให้การจัดเก็บ</w:t>
            </w:r>
            <w:r w:rsidRPr="00CF6647">
              <w:rPr>
                <w:rFonts w:ascii="TH SarabunIT๙" w:hAnsi="TH SarabunIT๙" w:cs="TH SarabunIT๙" w:hint="cs"/>
                <w:cs/>
              </w:rPr>
              <w:t>รายได้ขององค์การบริหารส่วนตำบล</w:t>
            </w:r>
            <w:r>
              <w:rPr>
                <w:rFonts w:ascii="TH SarabunIT๙" w:hAnsi="TH SarabunIT๙" w:cs="TH SarabunIT๙" w:hint="cs"/>
                <w:cs/>
              </w:rPr>
              <w:t>ช่องสะแก</w:t>
            </w:r>
            <w:r w:rsidRPr="00CF6647">
              <w:rPr>
                <w:rFonts w:ascii="TH SarabunIT๙" w:hAnsi="TH SarabunIT๙" w:cs="TH SarabunIT๙"/>
                <w:cs/>
              </w:rPr>
              <w:t xml:space="preserve"> เป็นไปอย่างถูกต้องและมีประสิทธิภาพ</w:t>
            </w:r>
          </w:p>
          <w:p w14:paraId="5727ECC9" w14:textId="755461D0" w:rsidR="009734DE" w:rsidRPr="00245593" w:rsidRDefault="009734DE" w:rsidP="009734DE">
            <w:pPr>
              <w:rPr>
                <w:rFonts w:ascii="TH SarabunIT๙" w:hAnsi="TH SarabunIT๙" w:cs="TH SarabunIT๙"/>
                <w:b/>
                <w:bCs/>
              </w:rPr>
            </w:pP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>๑.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 xml:space="preserve"> กิจกรรมด้านงาน</w:t>
            </w:r>
            <w:r w:rsidRPr="00245593">
              <w:rPr>
                <w:rFonts w:ascii="TH SarabunIT๙" w:hAnsi="TH SarabunIT๙" w:cs="TH SarabunIT๙" w:hint="cs"/>
                <w:b/>
                <w:bCs/>
                <w:cs/>
              </w:rPr>
              <w:t>ผังเมือง</w:t>
            </w: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  <w:p w14:paraId="0FE173E6" w14:textId="38192C34" w:rsidR="009734DE" w:rsidRDefault="009734DE" w:rsidP="009734D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245593">
              <w:rPr>
                <w:rFonts w:ascii="TH SarabunIT๙" w:hAnsi="TH SarabunIT๙" w:cs="TH SarabunIT๙"/>
                <w:cs/>
              </w:rPr>
              <w:t>มีความเสี่ยงเกิดจากสภาพแวดล้อม</w:t>
            </w:r>
            <w:r w:rsidRPr="00245593">
              <w:rPr>
                <w:rFonts w:ascii="TH SarabunIT๙" w:hAnsi="TH SarabunIT๙" w:cs="TH SarabunIT๙" w:hint="cs"/>
                <w:cs/>
              </w:rPr>
              <w:t>ภายนอก คือ ประชาชนยังไม่มีความเข้าใจในเรื่องผังเมือง สภาพแวดล้อม</w:t>
            </w:r>
            <w:r w:rsidRPr="00245593">
              <w:rPr>
                <w:rFonts w:ascii="TH SarabunIT๙" w:hAnsi="TH SarabunIT๙" w:cs="TH SarabunIT๙"/>
                <w:cs/>
              </w:rPr>
              <w:t>ภายใน คือ บุคลากรขาดความรู้ในงานด้าน</w:t>
            </w:r>
            <w:r w:rsidRPr="00245593">
              <w:rPr>
                <w:rFonts w:ascii="TH SarabunIT๙" w:hAnsi="TH SarabunIT๙" w:cs="TH SarabunIT๙" w:hint="cs"/>
                <w:cs/>
              </w:rPr>
              <w:t>งานผังเมือง</w:t>
            </w:r>
            <w:r w:rsidRPr="00245593">
              <w:rPr>
                <w:rFonts w:ascii="TH SarabunIT๙" w:hAnsi="TH SarabunIT๙" w:cs="TH SarabunIT๙"/>
                <w:cs/>
              </w:rPr>
              <w:t>การดำเนินงาน</w:t>
            </w:r>
            <w:r w:rsidRPr="00245593">
              <w:rPr>
                <w:rFonts w:ascii="TH SarabunIT๙" w:hAnsi="TH SarabunIT๙" w:cs="TH SarabunIT๙" w:hint="cs"/>
                <w:cs/>
              </w:rPr>
              <w:t>ไม่เป็นไปตามขั้นตอนที่กฎกระทรวงผังเมืองกำหนด</w:t>
            </w:r>
          </w:p>
          <w:p w14:paraId="7259E15A" w14:textId="6942A729" w:rsidR="009734DE" w:rsidRPr="00D910A1" w:rsidRDefault="009734DE" w:rsidP="009734DE">
            <w:pPr>
              <w:rPr>
                <w:rFonts w:ascii="TH SarabunIT๙" w:hAnsi="TH SarabunIT๙" w:cs="TH SarabunIT๙"/>
                <w:b/>
                <w:bCs/>
              </w:rPr>
            </w:pP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>๑.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6 </w:t>
            </w: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>กิจกรรมด้าน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การจัดทำ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b/>
                <w:bCs/>
                <w:cs/>
              </w:rPr>
              <w:t>ของศูนย์พัฒนาเด็กเล็ก</w:t>
            </w:r>
          </w:p>
          <w:p w14:paraId="015343BA" w14:textId="16278718" w:rsidR="009734DE" w:rsidRPr="00D910A1" w:rsidRDefault="009734DE" w:rsidP="009734DE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D910A1">
              <w:rPr>
                <w:rFonts w:ascii="TH SarabunIT๙" w:hAnsi="TH SarabunIT๙" w:cs="TH SarabunIT๙" w:hint="cs"/>
                <w:cs/>
              </w:rPr>
              <w:t>เพื่อให้การจัดทำ</w:t>
            </w:r>
            <w:r>
              <w:rPr>
                <w:rFonts w:ascii="TH SarabunIT๙" w:hAnsi="TH SarabunIT๙" w:cs="TH SarabunIT๙" w:hint="cs"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cs/>
              </w:rPr>
              <w:t xml:space="preserve">ของศูนย์พัฒนาเด็กเล็ก เป็นไปด้วยความเรียบร้อยถูกต้อง </w:t>
            </w:r>
            <w:r w:rsidR="00BB494F">
              <w:rPr>
                <w:rFonts w:ascii="TH SarabunIT๙" w:hAnsi="TH SarabunIT๙" w:cs="TH SarabunIT๙" w:hint="cs"/>
                <w:cs/>
              </w:rPr>
              <w:t>และ</w:t>
            </w:r>
            <w:r w:rsidRPr="00D910A1">
              <w:rPr>
                <w:rFonts w:ascii="TH SarabunIT๙" w:hAnsi="TH SarabunIT๙" w:cs="TH SarabunIT๙" w:hint="cs"/>
                <w:cs/>
              </w:rPr>
              <w:t xml:space="preserve">เป็นเครื่องมือในการบริหารจัดการของศูนย์พัฒนาเด็กเล็กฯ ตามระเบียบและหนังสือสั่งการของกรมฯ </w:t>
            </w:r>
            <w:r w:rsidRPr="00D910A1">
              <w:rPr>
                <w:rFonts w:ascii="TH SarabunIT๙" w:hAnsi="TH SarabunIT๙" w:cs="TH SarabunIT๙"/>
                <w:cs/>
              </w:rPr>
              <w:t>เป็นไปด้วยความเรียบร้อยถูกต้อง</w:t>
            </w:r>
          </w:p>
          <w:p w14:paraId="065D58EF" w14:textId="71432ADA" w:rsidR="00C93FDD" w:rsidRPr="00C93FDD" w:rsidRDefault="00C93FDD" w:rsidP="009734DE">
            <w:pPr>
              <w:tabs>
                <w:tab w:val="left" w:pos="489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14:paraId="4629801F" w14:textId="77777777" w:rsidR="003A2CEB" w:rsidRPr="00B94714" w:rsidRDefault="003A2CEB" w:rsidP="0011290E">
            <w:pPr>
              <w:tabs>
                <w:tab w:val="left" w:pos="317"/>
              </w:tabs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B9471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ผลการประเมิน</w:t>
            </w:r>
          </w:p>
          <w:p w14:paraId="4125010D" w14:textId="393833F8" w:rsidR="00B77FD7" w:rsidRDefault="003A2CEB" w:rsidP="0011290E">
            <w:pPr>
              <w:tabs>
                <w:tab w:val="left" w:pos="317"/>
              </w:tabs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</w:r>
            <w:r w:rsidR="00B77FD7"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="009734DE">
              <w:rPr>
                <w:rFonts w:ascii="TH SarabunIT๙" w:hAnsi="TH SarabunIT๙" w:cs="TH SarabunIT๙" w:hint="cs"/>
                <w:cs/>
              </w:rPr>
              <w:t>ช่องสะแก</w:t>
            </w:r>
            <w:r w:rsidR="00B77FD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แบ่งโครงสร้า</w:t>
            </w:r>
            <w:r w:rsidR="00B77FD7">
              <w:rPr>
                <w:rFonts w:ascii="TH SarabunIT๙" w:hAnsi="TH SarabunIT๙" w:cs="TH SarabunIT๙"/>
                <w:cs/>
              </w:rPr>
              <w:t>งและการปฏิบัติงาน ออกเป็น ๕ กอง</w:t>
            </w:r>
            <w:r w:rsidRPr="00B94714">
              <w:rPr>
                <w:rFonts w:ascii="TH SarabunIT๙" w:hAnsi="TH SarabunIT๙" w:cs="TH SarabunIT๙"/>
                <w:cs/>
              </w:rPr>
              <w:t xml:space="preserve">  </w:t>
            </w:r>
            <w:r w:rsidR="00B77FD7">
              <w:rPr>
                <w:rFonts w:ascii="TH SarabunIT๙" w:hAnsi="TH SarabunIT๙" w:cs="TH SarabunIT๙" w:hint="cs"/>
                <w:cs/>
              </w:rPr>
              <w:t>ดั้งนี้</w:t>
            </w:r>
          </w:p>
          <w:p w14:paraId="43A616C1" w14:textId="77777777" w:rsidR="00B77FD7" w:rsidRDefault="00B77FD7" w:rsidP="0011290E">
            <w:pPr>
              <w:tabs>
                <w:tab w:val="left" w:pos="317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๑) </w:t>
            </w:r>
            <w:r>
              <w:rPr>
                <w:rFonts w:ascii="TH SarabunIT๙" w:hAnsi="TH SarabunIT๙" w:cs="TH SarabunIT๙" w:hint="cs"/>
                <w:cs/>
              </w:rPr>
              <w:t>สำนักงานปลัด</w:t>
            </w:r>
          </w:p>
          <w:p w14:paraId="55C3CB72" w14:textId="77777777" w:rsidR="00B77FD7" w:rsidRDefault="00B77FD7" w:rsidP="0011290E">
            <w:pPr>
              <w:tabs>
                <w:tab w:val="left" w:pos="317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๒) </w:t>
            </w: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  </w:t>
            </w:r>
          </w:p>
          <w:p w14:paraId="5360AC61" w14:textId="77777777" w:rsidR="00B77FD7" w:rsidRDefault="00B77FD7" w:rsidP="0011290E">
            <w:pPr>
              <w:tabs>
                <w:tab w:val="left" w:pos="317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>
              <w:rPr>
                <w:rFonts w:ascii="TH SarabunIT๙" w:hAnsi="TH SarabunIT๙" w:cs="TH SarabunIT๙" w:hint="cs"/>
                <w:cs/>
              </w:rPr>
              <w:t>3</w:t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  </w:t>
            </w:r>
          </w:p>
          <w:p w14:paraId="3EC1E885" w14:textId="77777777" w:rsidR="00B77FD7" w:rsidRDefault="00B77FD7" w:rsidP="0011290E">
            <w:pPr>
              <w:tabs>
                <w:tab w:val="left" w:pos="317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๔) </w:t>
            </w:r>
            <w:r>
              <w:rPr>
                <w:rFonts w:ascii="TH SarabunIT๙" w:hAnsi="TH SarabunIT๙" w:cs="TH SarabunIT๙" w:hint="cs"/>
                <w:cs/>
              </w:rPr>
              <w:t>กองสาธารณสุขและสิ่งแวดล้อม</w:t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 </w:t>
            </w:r>
          </w:p>
          <w:p w14:paraId="300203A5" w14:textId="77777777" w:rsidR="00FB5F86" w:rsidRDefault="00B77FD7" w:rsidP="0011290E">
            <w:pPr>
              <w:tabs>
                <w:tab w:val="left" w:pos="317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๕) </w:t>
            </w:r>
            <w:r>
              <w:rPr>
                <w:rFonts w:ascii="TH SarabunIT๙" w:hAnsi="TH SarabunIT๙" w:cs="TH SarabunIT๙" w:hint="cs"/>
                <w:cs/>
              </w:rPr>
              <w:t>กองการศึกษา ศาสนา และวัฒนธรรม</w:t>
            </w:r>
          </w:p>
          <w:p w14:paraId="585295CD" w14:textId="7B4ACF2B" w:rsidR="003A2CEB" w:rsidRPr="00FB5F86" w:rsidRDefault="00FB5F86" w:rsidP="0011290E">
            <w:pPr>
              <w:tabs>
                <w:tab w:val="left" w:pos="317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="003A2CEB" w:rsidRPr="00B94714">
              <w:rPr>
                <w:rFonts w:ascii="TH SarabunIT๙" w:hAnsi="TH SarabunIT๙" w:cs="TH SarabunIT๙"/>
                <w:cs/>
              </w:rPr>
              <w:t xml:space="preserve">จากการวิเคราะห์ประเมินผลตามองค์ประกอบของมาตรฐานการควบคุมภายใน </w:t>
            </w:r>
            <w:r w:rsidR="004F58FB" w:rsidRPr="00592D8B">
              <w:rPr>
                <w:rFonts w:ascii="TH SarabunIT๙" w:hAnsi="TH SarabunIT๙" w:cs="TH SarabunIT๙"/>
                <w:cs/>
              </w:rPr>
              <w:t>ตามหลักเกณฑ์กระทรวงการคลังว่าด้วยมาตรฐาน และหลักเกณฑ์ปฏิบัติการควบคุมภา</w:t>
            </w:r>
            <w:r w:rsidR="0044536E">
              <w:rPr>
                <w:rFonts w:ascii="TH SarabunIT๙" w:hAnsi="TH SarabunIT๙" w:cs="TH SarabunIT๙"/>
                <w:cs/>
              </w:rPr>
              <w:t>ยในสำหรับหน่วยงานของรัฐ พ.ศ.</w:t>
            </w:r>
            <w:r w:rsidR="009734DE">
              <w:rPr>
                <w:rFonts w:ascii="TH SarabunIT๙" w:hAnsi="TH SarabunIT๙" w:cs="TH SarabunIT๙"/>
                <w:cs/>
              </w:rPr>
              <w:t>2566</w:t>
            </w:r>
            <w:r w:rsidR="004F58FB" w:rsidRPr="00592D8B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A2CEB" w:rsidRPr="00B94714">
              <w:rPr>
                <w:rFonts w:ascii="TH SarabunIT๙" w:hAnsi="TH SarabunIT๙" w:cs="TH SarabunIT๙"/>
                <w:cs/>
              </w:rPr>
              <w:t>พบว่ามีจุดอ่อนหรือความเสี่ย</w:t>
            </w:r>
            <w:r w:rsidR="005E2635" w:rsidRPr="00B94714">
              <w:rPr>
                <w:rFonts w:ascii="TH SarabunIT๙" w:hAnsi="TH SarabunIT๙" w:cs="TH SarabunIT๙"/>
                <w:cs/>
              </w:rPr>
              <w:t xml:space="preserve">งเดิมและที่เกิดขึ้นใหม่ </w:t>
            </w:r>
            <w:r w:rsidR="003A2CEB" w:rsidRPr="00B94714">
              <w:rPr>
                <w:rFonts w:ascii="TH SarabunIT๙" w:hAnsi="TH SarabunIT๙" w:cs="TH SarabunIT๙"/>
                <w:cs/>
              </w:rPr>
              <w:t>ดังนี้</w:t>
            </w:r>
          </w:p>
          <w:p w14:paraId="7349B089" w14:textId="77777777" w:rsidR="003A2CEB" w:rsidRPr="00FB5F86" w:rsidRDefault="003A2CEB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FB5F86">
              <w:rPr>
                <w:rFonts w:ascii="TH SarabunIT๙" w:hAnsi="TH SarabunIT๙" w:cs="TH SarabunIT๙"/>
                <w:cs/>
              </w:rPr>
              <w:t>กิจกรรมด้านงานเศรษฐกิจชุมชน</w:t>
            </w:r>
            <w:r w:rsidRPr="00FB5F86">
              <w:rPr>
                <w:rFonts w:ascii="TH SarabunIT๙" w:hAnsi="TH SarabunIT๙" w:cs="TH SarabunIT๙"/>
              </w:rPr>
              <w:t xml:space="preserve"> </w:t>
            </w:r>
            <w:r w:rsidRPr="00FB5F86">
              <w:rPr>
                <w:rFonts w:ascii="TH SarabunIT๙" w:hAnsi="TH SarabunIT๙" w:cs="TH SarabunIT๙"/>
                <w:cs/>
              </w:rPr>
              <w:t xml:space="preserve"> </w:t>
            </w:r>
          </w:p>
          <w:p w14:paraId="6D067A84" w14:textId="77777777" w:rsidR="003A2CEB" w:rsidRPr="00FB5F86" w:rsidRDefault="003A2CEB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FB5F86">
              <w:rPr>
                <w:rFonts w:ascii="TH SarabunIT๙" w:hAnsi="TH SarabunIT๙" w:cs="TH SarabunIT๙"/>
                <w:cs/>
              </w:rPr>
              <w:t>กิจกรรมป้องกันและแก้ไขปัญหายาเสพติด</w:t>
            </w:r>
          </w:p>
          <w:p w14:paraId="2C9718CF" w14:textId="77777777" w:rsidR="00FB5F86" w:rsidRPr="00FB5F86" w:rsidRDefault="003A2CEB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FB5F86">
              <w:rPr>
                <w:rFonts w:ascii="TH SarabunIT๙" w:hAnsi="TH SarabunIT๙" w:cs="TH SarabunIT๙"/>
                <w:cs/>
              </w:rPr>
              <w:t>กิจกรรมด้านงานส่งเสริมการเกษตร</w:t>
            </w:r>
          </w:p>
          <w:p w14:paraId="3B9F849B" w14:textId="77777777" w:rsidR="00FB5F86" w:rsidRPr="00FB5F86" w:rsidRDefault="00FB5F86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FB5F86">
              <w:rPr>
                <w:rFonts w:ascii="TH SarabunIT๙" w:hAnsi="TH SarabunIT๙" w:cs="TH SarabunIT๙" w:hint="cs"/>
                <w:cs/>
              </w:rPr>
              <w:t>กิจกรรม</w:t>
            </w:r>
            <w:r w:rsidRPr="00FB5F86">
              <w:rPr>
                <w:rFonts w:ascii="TH SarabunIT๙" w:hAnsi="TH SarabunIT๙" w:cs="TH SarabunIT๙"/>
                <w:cs/>
              </w:rPr>
              <w:t>ก</w:t>
            </w:r>
            <w:r w:rsidRPr="00FB5F86">
              <w:rPr>
                <w:rFonts w:ascii="TH SarabunIT๙" w:hAnsi="TH SarabunIT๙" w:cs="TH SarabunIT๙" w:hint="cs"/>
                <w:cs/>
              </w:rPr>
              <w:t>ารจัดทำระบบแผนที่ภาษี</w:t>
            </w:r>
          </w:p>
          <w:p w14:paraId="71AF0C1E" w14:textId="77777777" w:rsidR="00FB5F86" w:rsidRPr="00FB5F86" w:rsidRDefault="00FB5F86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FB5F86">
              <w:rPr>
                <w:rFonts w:ascii="TH SarabunIT๙" w:hAnsi="TH SarabunIT๙" w:cs="TH SarabunIT๙"/>
                <w:cs/>
              </w:rPr>
              <w:t>กิจกรรมด้านงานธุรการของกองช่าง</w:t>
            </w:r>
          </w:p>
          <w:p w14:paraId="6370C49F" w14:textId="77777777" w:rsidR="003A2CEB" w:rsidRPr="00FB5F86" w:rsidRDefault="00FB5F86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FB5F86">
              <w:rPr>
                <w:rFonts w:ascii="TH SarabunIT๙" w:hAnsi="TH SarabunIT๙" w:cs="TH SarabunIT๙"/>
                <w:sz w:val="28"/>
                <w:cs/>
              </w:rPr>
              <w:t>กิจกรรมการป้องกันและช่วยเหลือประชาชนจากโรคติดต่อ</w:t>
            </w:r>
          </w:p>
          <w:p w14:paraId="7833ECFD" w14:textId="77777777" w:rsidR="00FB5F86" w:rsidRPr="00FB5F86" w:rsidRDefault="00FB5F86" w:rsidP="003A2CEB">
            <w:pPr>
              <w:numPr>
                <w:ilvl w:val="0"/>
                <w:numId w:val="11"/>
              </w:numPr>
              <w:tabs>
                <w:tab w:val="clear" w:pos="555"/>
                <w:tab w:val="num" w:pos="601"/>
              </w:tabs>
              <w:ind w:left="601" w:hanging="406"/>
              <w:rPr>
                <w:rFonts w:ascii="TH SarabunIT๙" w:hAnsi="TH SarabunIT๙" w:cs="TH SarabunIT๙"/>
              </w:rPr>
            </w:pPr>
            <w:r w:rsidRPr="00FB5F86">
              <w:rPr>
                <w:rFonts w:ascii="TH SarabunIT๙" w:hAnsi="TH SarabunIT๙" w:cs="TH SarabunIT๙"/>
                <w:cs/>
              </w:rPr>
              <w:t>กิจกรรมด้าน</w:t>
            </w:r>
            <w:r w:rsidRPr="00FB5F86">
              <w:rPr>
                <w:rFonts w:ascii="TH SarabunIT๙" w:hAnsi="TH SarabunIT๙" w:cs="TH SarabunIT๙" w:hint="cs"/>
                <w:cs/>
              </w:rPr>
              <w:t>การจัดทำแผนพัฒนาของศูนย์พัฒนาเด็กเล็ก</w:t>
            </w:r>
          </w:p>
          <w:p w14:paraId="7B178EF5" w14:textId="77777777" w:rsidR="003A2CEB" w:rsidRPr="00B94714" w:rsidRDefault="00004DF7" w:rsidP="0044536E">
            <w:pPr>
              <w:tabs>
                <w:tab w:val="left" w:pos="317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</w:r>
          </w:p>
        </w:tc>
      </w:tr>
      <w:tr w:rsidR="00B94714" w:rsidRPr="00B94714" w14:paraId="06429867" w14:textId="77777777" w:rsidTr="0011290E">
        <w:tc>
          <w:tcPr>
            <w:tcW w:w="5529" w:type="dxa"/>
            <w:shd w:val="clear" w:color="auto" w:fill="auto"/>
          </w:tcPr>
          <w:p w14:paraId="56B4523E" w14:textId="77777777" w:rsidR="003A2CEB" w:rsidRPr="00B94714" w:rsidRDefault="003A2CEB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๒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 การประเมินความเสี่ยง</w:t>
            </w:r>
          </w:p>
          <w:p w14:paraId="2FF9996D" w14:textId="77777777" w:rsidR="00BB494F" w:rsidRPr="00B94714" w:rsidRDefault="00BB494F" w:rsidP="00BB494F">
            <w:pPr>
              <w:tabs>
                <w:tab w:val="left" w:pos="460"/>
              </w:tabs>
              <w:rPr>
                <w:rFonts w:ascii="TH SarabunIT๙" w:eastAsia="Cordia New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 xml:space="preserve">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๒.๑) กิจกรรมด้านเศรษฐกิจชุมชน</w:t>
            </w:r>
          </w:p>
          <w:p w14:paraId="157FAC63" w14:textId="77777777" w:rsidR="00BB494F" w:rsidRPr="00B94714" w:rsidRDefault="00BB494F" w:rsidP="00BB494F">
            <w:pPr>
              <w:tabs>
                <w:tab w:val="left" w:pos="46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B94714">
              <w:rPr>
                <w:rFonts w:ascii="TH SarabunIT๙" w:hAnsi="TH SarabunIT๙" w:cs="TH SarabunIT๙"/>
                <w:cs/>
              </w:rPr>
              <w:t>เป็นความเสี่ยงที่เกิดจากสภาพแวดล้อมภายนอก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คือ ภาวะเศรษฐกิจตกต่ำและอัตราค่าครองชีพที่สูงขึ้น มีผลกระทบต่อการชำระหนี้ของประชาชนกลุ่มอาชีพต่างๆ ที่ยืมเงินเศรษฐกิจชุมชนไปแล้ว ไม่สามารถนำเงิน</w:t>
            </w:r>
            <w:r>
              <w:rPr>
                <w:rFonts w:ascii="TH SarabunIT๙" w:hAnsi="TH SarabunIT๙" w:cs="TH SarabunIT๙"/>
                <w:cs/>
              </w:rPr>
              <w:t>มาชำระได้ทันตามระยะเวลาที่กำหนด</w:t>
            </w:r>
          </w:p>
          <w:p w14:paraId="5E0517DF" w14:textId="77777777" w:rsidR="00BB494F" w:rsidRPr="00B94714" w:rsidRDefault="00BB494F" w:rsidP="00BB494F">
            <w:pPr>
              <w:tabs>
                <w:tab w:val="left" w:pos="460"/>
              </w:tabs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  ๒.๒) กิจกรรม</w:t>
            </w:r>
            <w:r w:rsidRPr="00D84491">
              <w:rPr>
                <w:rFonts w:ascii="TH SarabunIT๙" w:hAnsi="TH SarabunIT๙" w:cs="TH SarabunIT๙" w:hint="cs"/>
                <w:b/>
                <w:bCs/>
                <w:cs/>
              </w:rPr>
              <w:t>งานรักษาความสะอาด เก็บ รวบรวมและขนถ่ายขยะมูลฝอยและสิ่งปฏิกูล</w:t>
            </w:r>
          </w:p>
          <w:p w14:paraId="588C3E88" w14:textId="0471B1EA" w:rsidR="0044536E" w:rsidRPr="00B94714" w:rsidRDefault="00BB494F" w:rsidP="00BB494F">
            <w:pPr>
              <w:tabs>
                <w:tab w:val="left" w:pos="460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B94714">
              <w:rPr>
                <w:rFonts w:ascii="TH SarabunIT๙" w:hAnsi="TH SarabunIT๙" w:cs="TH SarabunIT๙"/>
              </w:rPr>
              <w:tab/>
            </w:r>
            <w:r w:rsidRPr="00B94714">
              <w:rPr>
                <w:rFonts w:ascii="TH SarabunIT๙" w:hAnsi="TH SarabunIT๙" w:cs="TH SarabunIT๙"/>
                <w:cs/>
              </w:rPr>
              <w:t>เป็นความเสี่ยงจากสภาพแวดล้อมภายในและภายนอก คือ</w:t>
            </w:r>
            <w:r>
              <w:rPr>
                <w:rFonts w:ascii="TH SarabunIT๙" w:hAnsi="TH SarabunIT๙" w:cs="TH SarabunIT๙" w:hint="cs"/>
                <w:cs/>
              </w:rPr>
              <w:t>หน่วยงานรัฐกำหนดมาตรการ หรือวิธีการเพื่อให้</w:t>
            </w:r>
            <w:r w:rsidRPr="00B94714">
              <w:rPr>
                <w:rFonts w:ascii="TH SarabunIT๙" w:hAnsi="TH SarabunIT๙" w:cs="TH SarabunIT๙"/>
                <w:cs/>
              </w:rPr>
              <w:t>ประชาชนให้ความร่วมมือใน</w:t>
            </w:r>
            <w:r>
              <w:rPr>
                <w:rFonts w:ascii="TH SarabunIT๙" w:hAnsi="TH SarabunIT๙" w:cs="TH SarabunIT๙" w:hint="cs"/>
                <w:cs/>
              </w:rPr>
              <w:t>การดำเนินการ ซึ่งความพร้อมของแต่ละพื้นที่มีความแตกต่างกัน ทำให้การดำเนินการในบางพื้นที่ไม่บรรลุเป้าหมายที่กำหนดไว้</w:t>
            </w:r>
          </w:p>
          <w:p w14:paraId="175C9C0A" w14:textId="77777777" w:rsidR="00BB494F" w:rsidRPr="00B94714" w:rsidRDefault="00BB494F" w:rsidP="00BB494F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๒.๓)  กิจกรรม</w:t>
            </w:r>
            <w:r w:rsidRPr="00D84491">
              <w:rPr>
                <w:rFonts w:ascii="TH SarabunIT๙" w:hAnsi="TH SarabunIT๙" w:cs="TH SarabunIT๙" w:hint="cs"/>
                <w:b/>
                <w:bCs/>
                <w:cs/>
              </w:rPr>
              <w:t>การจัดทำแผน/โครงการฝึกซ้อมการกู้ชีพกู้ภัย</w:t>
            </w:r>
          </w:p>
          <w:p w14:paraId="383A6F23" w14:textId="56DAE481" w:rsidR="0044536E" w:rsidRDefault="00BB494F" w:rsidP="00BB494F">
            <w:pPr>
              <w:jc w:val="thaiDistribute"/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  <w:t>เป็นความเสี่ยงจากสภาพแวดล้อมภาย</w:t>
            </w:r>
            <w:r>
              <w:rPr>
                <w:rFonts w:ascii="TH SarabunIT๙" w:hAnsi="TH SarabunIT๙" w:cs="TH SarabunIT๙" w:hint="cs"/>
                <w:cs/>
              </w:rPr>
              <w:t>ในและภายนอก</w:t>
            </w:r>
            <w:r w:rsidRPr="00B9471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ด้วยการดำเนินการจำเป็นต้องใช้เจ้าหน้าที่ที่มีความรู้ความสามารถ อุปกรณ์และการประสานงานกับหน่วยงานที่เกี่ยวข้องเพื่อให้การดำเนินการเป็นไปด้วยความถูกต้อง สามารถนำมาปฏิบัติได้จริง ซึ่งการจัดส่งเจ้าหน้าที่เข้าร่วมการฝึกกับหน่วยงานที่มีการดำเนินการในพื้นที่ ก็เป็นการดำเนินการที่สามารถกระทำได้ในระดับหนึ่ง</w:t>
            </w:r>
          </w:p>
          <w:p w14:paraId="34C65274" w14:textId="387F460B" w:rsidR="00324A65" w:rsidRPr="00C93FDD" w:rsidRDefault="00507F86" w:rsidP="0044536E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  <w:r w:rsidR="00324A65" w:rsidRPr="00C93FDD">
              <w:rPr>
                <w:rFonts w:ascii="TH SarabunIT๙" w:hAnsi="TH SarabunIT๙" w:cs="TH SarabunIT๙"/>
                <w:b/>
                <w:bCs/>
                <w:cs/>
              </w:rPr>
              <w:t>.</w:t>
            </w:r>
            <w:r w:rsidR="00324A65" w:rsidRPr="00C93FDD">
              <w:rPr>
                <w:rFonts w:ascii="TH SarabunIT๙" w:hAnsi="TH SarabunIT๙" w:cs="TH SarabunIT๙" w:hint="cs"/>
                <w:b/>
                <w:bCs/>
                <w:cs/>
              </w:rPr>
              <w:t>4) กิจกรรม</w:t>
            </w:r>
            <w:r w:rsidR="00324A65" w:rsidRPr="00C93FDD">
              <w:rPr>
                <w:rFonts w:ascii="TH SarabunIT๙" w:hAnsi="TH SarabunIT๙" w:cs="TH SarabunIT๙"/>
                <w:b/>
                <w:bCs/>
                <w:cs/>
              </w:rPr>
              <w:t>ก</w:t>
            </w:r>
            <w:r w:rsidR="00324A65" w:rsidRPr="00C93FDD">
              <w:rPr>
                <w:rFonts w:ascii="TH SarabunIT๙" w:hAnsi="TH SarabunIT๙" w:cs="TH SarabunIT๙" w:hint="cs"/>
                <w:b/>
                <w:bCs/>
                <w:cs/>
              </w:rPr>
              <w:t>ารจัดทำระบบแผนที่ภาษี</w:t>
            </w:r>
          </w:p>
          <w:p w14:paraId="37560395" w14:textId="77777777" w:rsidR="00324A65" w:rsidRDefault="00324A65" w:rsidP="00324A65">
            <w:pPr>
              <w:tabs>
                <w:tab w:val="left" w:pos="489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C93FDD">
              <w:rPr>
                <w:rFonts w:ascii="TH SarabunIT๙" w:hAnsi="TH SarabunIT๙" w:cs="TH SarabunIT๙"/>
                <w:cs/>
              </w:rPr>
              <w:tab/>
            </w:r>
            <w:r w:rsidR="00CA1646" w:rsidRPr="00CF6647">
              <w:rPr>
                <w:rFonts w:ascii="TH SarabunIT๙" w:hAnsi="TH SarabunIT๙" w:cs="TH SarabunIT๙" w:hint="cs"/>
                <w:cs/>
              </w:rPr>
              <w:t>งานจัดเก็บและพัฒนารายได้ ของกองคลัง ยังไม่มีพนักงานมาบรรจุแต่งตั้ง ส่วนผู้ที่ได้รับมอบหมายก็ลาออกไปทำให้ทำให้การดำเนินการเกี่ยวกับระบบแผนที่ภาษี ไม่ต่อเนื่อง</w:t>
            </w:r>
          </w:p>
          <w:p w14:paraId="44ED24A0" w14:textId="77777777" w:rsidR="00BB494F" w:rsidRPr="00245593" w:rsidRDefault="00507F86" w:rsidP="00BB494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2.5) </w:t>
            </w:r>
            <w:r w:rsidR="00BB494F" w:rsidRPr="00245593">
              <w:rPr>
                <w:rFonts w:ascii="TH SarabunIT๙" w:hAnsi="TH SarabunIT๙" w:cs="TH SarabunIT๙"/>
                <w:b/>
                <w:bCs/>
                <w:cs/>
              </w:rPr>
              <w:t>กิจกรรมด้านงาน</w:t>
            </w:r>
            <w:r w:rsidR="00BB494F" w:rsidRPr="00245593">
              <w:rPr>
                <w:rFonts w:ascii="TH SarabunIT๙" w:hAnsi="TH SarabunIT๙" w:cs="TH SarabunIT๙" w:hint="cs"/>
                <w:b/>
                <w:bCs/>
                <w:cs/>
              </w:rPr>
              <w:t>ผังเมือง</w:t>
            </w:r>
          </w:p>
          <w:p w14:paraId="5F415172" w14:textId="4C83D428" w:rsidR="00507F86" w:rsidRDefault="00BB494F" w:rsidP="00BB494F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245593">
              <w:rPr>
                <w:rFonts w:ascii="TH SarabunIT๙" w:hAnsi="TH SarabunIT๙" w:cs="TH SarabunIT๙"/>
                <w:cs/>
              </w:rPr>
              <w:t>พบข้อบกพร่องในการดำเนินงาน</w:t>
            </w:r>
            <w:r w:rsidRPr="00245593">
              <w:rPr>
                <w:rFonts w:ascii="TH SarabunIT๙" w:hAnsi="TH SarabunIT๙" w:cs="TH SarabunIT๙" w:hint="cs"/>
                <w:cs/>
              </w:rPr>
              <w:t>ไม่เป็นไปตามขั้นตอนที่กฎกระทรวงผังเมืองกำหนด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45593">
              <w:rPr>
                <w:rFonts w:ascii="TH SarabunIT๙" w:hAnsi="TH SarabunIT๙" w:cs="TH SarabunIT๙"/>
                <w:cs/>
              </w:rPr>
              <w:t>เจ้าหน้าที่ที่ปฏิบัติหน้าที่ขาดความรู้ในงานด้าน</w:t>
            </w:r>
            <w:r>
              <w:rPr>
                <w:rFonts w:ascii="TH SarabunIT๙" w:hAnsi="TH SarabunIT๙" w:cs="TH SarabunIT๙" w:hint="cs"/>
                <w:cs/>
              </w:rPr>
              <w:t xml:space="preserve">ผังเมือง </w:t>
            </w:r>
            <w:r w:rsidRPr="00245593">
              <w:rPr>
                <w:rFonts w:ascii="TH SarabunIT๙" w:hAnsi="TH SarabunIT๙" w:cs="TH SarabunIT๙" w:hint="cs"/>
                <w:cs/>
              </w:rPr>
              <w:t>ประชาชนยังไม่มีความเข้าใจในเรื่องผังเมือง</w:t>
            </w:r>
            <w:r>
              <w:rPr>
                <w:rFonts w:ascii="TH SarabunIT๙" w:hAnsi="TH SarabunIT๙" w:cs="TH SarabunIT๙" w:hint="cs"/>
                <w:cs/>
              </w:rPr>
              <w:t xml:space="preserve"> ทำให้ขั้นตอนในการควบคุมอาคารและการใช้ประโยชน์ที่ดินไม่เป็นไปตามขั้นตอน</w:t>
            </w:r>
          </w:p>
          <w:p w14:paraId="60F76FB1" w14:textId="77777777" w:rsidR="00BB494F" w:rsidRPr="00D910A1" w:rsidRDefault="00E0657E" w:rsidP="00BB494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2.6</w:t>
            </w:r>
            <w:r w:rsidRPr="00E625B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) </w:t>
            </w:r>
            <w:r w:rsidR="00BB494F" w:rsidRPr="00D910A1">
              <w:rPr>
                <w:rFonts w:ascii="TH SarabunIT๙" w:hAnsi="TH SarabunIT๙" w:cs="TH SarabunIT๙"/>
                <w:b/>
                <w:bCs/>
                <w:cs/>
              </w:rPr>
              <w:t>กิจกรรมด้าน</w:t>
            </w:r>
            <w:r w:rsidR="00BB494F" w:rsidRPr="00D910A1">
              <w:rPr>
                <w:rFonts w:ascii="TH SarabunIT๙" w:hAnsi="TH SarabunIT๙" w:cs="TH SarabunIT๙" w:hint="cs"/>
                <w:b/>
                <w:bCs/>
                <w:cs/>
              </w:rPr>
              <w:t>การจัดทำ</w:t>
            </w:r>
            <w:r w:rsidR="00BB494F">
              <w:rPr>
                <w:rFonts w:ascii="TH SarabunIT๙" w:hAnsi="TH SarabunIT๙" w:cs="TH SarabunIT๙" w:hint="cs"/>
                <w:b/>
                <w:bCs/>
                <w:cs/>
              </w:rPr>
              <w:t>งบการเงิน</w:t>
            </w:r>
            <w:r w:rsidR="00BB494F" w:rsidRPr="00D910A1">
              <w:rPr>
                <w:rFonts w:ascii="TH SarabunIT๙" w:hAnsi="TH SarabunIT๙" w:cs="TH SarabunIT๙" w:hint="cs"/>
                <w:b/>
                <w:bCs/>
                <w:cs/>
              </w:rPr>
              <w:t>ของศูนย์พัฒนาเด็กเล็ก</w:t>
            </w:r>
          </w:p>
          <w:p w14:paraId="5ABF21AD" w14:textId="78FF77A6" w:rsidR="00E0657E" w:rsidRPr="00C93FDD" w:rsidRDefault="00BB494F" w:rsidP="00BB494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D910A1">
              <w:rPr>
                <w:rFonts w:ascii="TH SarabunIT๙" w:hAnsi="TH SarabunIT๙" w:cs="TH SarabunIT๙"/>
                <w:cs/>
              </w:rPr>
              <w:t>บุคลากรขาดความรู้</w:t>
            </w:r>
            <w:r w:rsidRPr="00D910A1">
              <w:rPr>
                <w:rFonts w:ascii="TH SarabunIT๙" w:hAnsi="TH SarabunIT๙" w:cs="TH SarabunIT๙" w:hint="cs"/>
                <w:cs/>
              </w:rPr>
              <w:t>ความเข้าใจ</w:t>
            </w:r>
            <w:r w:rsidRPr="00D910A1">
              <w:rPr>
                <w:rFonts w:ascii="TH SarabunIT๙" w:hAnsi="TH SarabunIT๙" w:cs="TH SarabunIT๙"/>
                <w:cs/>
              </w:rPr>
              <w:t>ในงานด้าน</w:t>
            </w:r>
            <w:r w:rsidRPr="00D910A1">
              <w:rPr>
                <w:rFonts w:ascii="TH SarabunIT๙" w:hAnsi="TH SarabunIT๙" w:cs="TH SarabunIT๙" w:hint="cs"/>
                <w:cs/>
              </w:rPr>
              <w:t>การจัดทำ</w:t>
            </w:r>
            <w:r>
              <w:rPr>
                <w:rFonts w:ascii="TH SarabunIT๙" w:hAnsi="TH SarabunIT๙" w:cs="TH SarabunIT๙" w:hint="cs"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cs/>
              </w:rPr>
              <w:t>ของศูนย์พัฒนาเด็กเล็ก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910A1">
              <w:rPr>
                <w:rFonts w:ascii="TH SarabunIT๙" w:hAnsi="TH SarabunIT๙" w:cs="TH SarabunIT๙"/>
                <w:cs/>
              </w:rPr>
              <w:t>การดำเนินงานด้าน</w:t>
            </w:r>
            <w:r w:rsidRPr="00D910A1">
              <w:rPr>
                <w:rFonts w:ascii="TH SarabunIT๙" w:hAnsi="TH SarabunIT๙" w:cs="TH SarabunIT๙" w:hint="cs"/>
                <w:cs/>
              </w:rPr>
              <w:t>การจัดทำ</w:t>
            </w:r>
            <w:r>
              <w:rPr>
                <w:rFonts w:ascii="TH SarabunIT๙" w:hAnsi="TH SarabunIT๙" w:cs="TH SarabunIT๙" w:hint="cs"/>
                <w:cs/>
              </w:rPr>
              <w:t>งบการเงิน</w:t>
            </w:r>
            <w:r w:rsidRPr="00D910A1">
              <w:rPr>
                <w:rFonts w:ascii="TH SarabunIT๙" w:hAnsi="TH SarabunIT๙" w:cs="TH SarabunIT๙" w:hint="cs"/>
                <w:cs/>
              </w:rPr>
              <w:t>ของศูนย์พัฒนาเด็กเล็กมีรายละเอียดที่ต้องดำเนินการหลายอย่างและ</w:t>
            </w:r>
            <w:r w:rsidRPr="00D910A1">
              <w:rPr>
                <w:rFonts w:ascii="TH SarabunIT๙" w:hAnsi="TH SarabunIT๙" w:cs="TH SarabunIT๙"/>
                <w:cs/>
              </w:rPr>
              <w:t>เจ้าหน้าที่มีต้องปฏิบัติงานหลายด้าน</w:t>
            </w:r>
            <w:r w:rsidRPr="00D910A1">
              <w:rPr>
                <w:rFonts w:ascii="TH SarabunIT๙" w:hAnsi="TH SarabunIT๙" w:cs="TH SarabunIT๙" w:hint="cs"/>
                <w:cs/>
              </w:rPr>
              <w:t>ทำให้อาจเกิดข้อบกพร่องได้</w:t>
            </w:r>
          </w:p>
          <w:p w14:paraId="3830D905" w14:textId="7B9E1FA0" w:rsidR="00324A65" w:rsidRPr="00B94714" w:rsidRDefault="00324A65" w:rsidP="00CB7940">
            <w:pPr>
              <w:tabs>
                <w:tab w:val="left" w:pos="489"/>
              </w:tabs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450259FA" w14:textId="5EB4BA18" w:rsidR="003A2CEB" w:rsidRPr="00B94714" w:rsidRDefault="003A2CEB" w:rsidP="00FB5F86">
            <w:pPr>
              <w:rPr>
                <w:rFonts w:ascii="TH SarabunIT๙" w:hAnsi="TH SarabunIT๙" w:cs="TH SarabunIT๙"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>การประเมินความเสี่ยงใน องค์การบริหารส่วนตำบล</w:t>
            </w:r>
            <w:r w:rsidR="009734DE">
              <w:rPr>
                <w:rFonts w:ascii="TH SarabunIT๙" w:hAnsi="TH SarabunIT๙" w:cs="TH SarabunIT๙"/>
                <w:cs/>
              </w:rPr>
              <w:t>ช่องสะแก</w:t>
            </w:r>
            <w:r w:rsidRPr="00B94714">
              <w:rPr>
                <w:rFonts w:ascii="TH SarabunIT๙" w:hAnsi="TH SarabunIT๙" w:cs="TH SarabunIT๙"/>
                <w:cs/>
              </w:rPr>
              <w:t xml:space="preserve"> </w:t>
            </w:r>
            <w:r w:rsidR="0034689D">
              <w:rPr>
                <w:rFonts w:ascii="TH SarabunIT๙" w:hAnsi="TH SarabunIT๙" w:cs="TH SarabunIT๙" w:hint="cs"/>
                <w:cs/>
              </w:rPr>
              <w:t>มีการประเมินความเสี่ยงที่ครอบคลุม ตามระเบียบและแนวทางปฏิบัติ ซึ่งความเสี่ยงที่เกิดขึ้นมาจากสภาพแวดล้อมภายนอก ซึ่งการดำเนินการต้องมีความร่วมมือจากหลายภาคส่วน และปัจจุบันได้รับความร่วมมือในระดับที่น่า</w:t>
            </w:r>
            <w:r w:rsidR="00AC74A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4689D">
              <w:rPr>
                <w:rFonts w:ascii="TH SarabunIT๙" w:hAnsi="TH SarabunIT๙" w:cs="TH SarabunIT๙" w:hint="cs"/>
                <w:cs/>
              </w:rPr>
              <w:t>พอใจ</w:t>
            </w:r>
            <w:r w:rsidR="00CB7940">
              <w:rPr>
                <w:rFonts w:ascii="TH SarabunIT๙" w:hAnsi="TH SarabunIT๙" w:cs="TH SarabunIT๙" w:hint="cs"/>
                <w:cs/>
              </w:rPr>
              <w:t>และสามารถแก้ไขให้สามารถดำเนินการต่อไป</w:t>
            </w:r>
          </w:p>
        </w:tc>
      </w:tr>
      <w:tr w:rsidR="00B94714" w:rsidRPr="00B94714" w14:paraId="22586AD9" w14:textId="77777777" w:rsidTr="0011290E">
        <w:tc>
          <w:tcPr>
            <w:tcW w:w="5529" w:type="dxa"/>
            <w:shd w:val="clear" w:color="auto" w:fill="auto"/>
          </w:tcPr>
          <w:p w14:paraId="43DD4CF5" w14:textId="77777777" w:rsidR="003A2CEB" w:rsidRPr="00B94714" w:rsidRDefault="003A2CEB" w:rsidP="0011290E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กิจกรรมการควบคุม</w:t>
            </w:r>
          </w:p>
          <w:p w14:paraId="5B206A2D" w14:textId="77777777" w:rsidR="00BB494F" w:rsidRPr="00B94714" w:rsidRDefault="00BB494F" w:rsidP="00BB494F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๓.๑ กิจกรรมด้านเศรษฐกิจชุมชน</w:t>
            </w:r>
          </w:p>
          <w:p w14:paraId="05961B8A" w14:textId="77777777" w:rsidR="00BB494F" w:rsidRPr="00B94714" w:rsidRDefault="00BB494F" w:rsidP="00BB494F">
            <w:pPr>
              <w:tabs>
                <w:tab w:val="left" w:pos="460"/>
              </w:tabs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</w:r>
            <w:r>
              <w:rPr>
                <w:rFonts w:ascii="TH SarabunIT๙" w:hAnsi="TH SarabunIT๙" w:cs="TH SarabunIT๙" w:hint="cs"/>
                <w:cs/>
              </w:rPr>
              <w:t>มอบหมาย</w:t>
            </w:r>
            <w:r w:rsidRPr="00B94714">
              <w:rPr>
                <w:rFonts w:ascii="TH SarabunIT๙" w:hAnsi="TH SarabunIT๙" w:cs="TH SarabunIT๙"/>
                <w:cs/>
              </w:rPr>
              <w:t>เจ้าหน้าที่ผู้รับผิดชอบ ในการดำเนินการเร่งรัดหนี้สิ้นที่คงค้าง หรือดำเนินการทำสัญญา รับสภาพหนี้เพื่อไม่ให้ขาดอายุความ และส่งเสริมการฝึกอบรมอาชีพให้ประชาชนสามารถนำเงินที่กู้ยืมไปใช้สร้างรายได้เพิ่ม</w:t>
            </w:r>
            <w:r w:rsidRPr="00B94714">
              <w:rPr>
                <w:rFonts w:ascii="TH SarabunIT๙" w:hAnsi="TH SarabunIT๙" w:cs="TH SarabunIT๙"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ตลอดจนประชุมชี้แจงและใช้แบบสอบทานตรวจสอบการนำเงินไปใช้ให้เกิดประโยชน์และตรงตามวัตถุประสงค์</w:t>
            </w:r>
          </w:p>
          <w:p w14:paraId="6AAB32C7" w14:textId="4B73C772" w:rsidR="00BB494F" w:rsidRPr="00B94714" w:rsidRDefault="00BB494F" w:rsidP="00BB494F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๓.๒ กิจกรรม</w:t>
            </w:r>
            <w:r w:rsidRPr="00D84491">
              <w:rPr>
                <w:rFonts w:ascii="TH SarabunIT๙" w:hAnsi="TH SarabunIT๙" w:cs="TH SarabunIT๙" w:hint="cs"/>
                <w:b/>
                <w:bCs/>
                <w:cs/>
              </w:rPr>
              <w:t>งานรักษาความสะอาด เก็บ รวบรวมและขนถ่ายขยะมูลฝอยและสิ่งปฏิกูล</w:t>
            </w:r>
          </w:p>
          <w:p w14:paraId="44C7FE98" w14:textId="77777777" w:rsidR="00BB494F" w:rsidRPr="00B94714" w:rsidRDefault="00BB494F" w:rsidP="00BB494F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ab/>
            </w:r>
            <w:r w:rsidRPr="00B94714">
              <w:rPr>
                <w:rFonts w:ascii="TH SarabunIT๙" w:hAnsi="TH SarabunIT๙" w:cs="TH SarabunIT๙"/>
                <w:cs/>
              </w:rPr>
              <w:t>จัดให้มีการอบรม</w:t>
            </w:r>
            <w:r>
              <w:rPr>
                <w:rFonts w:ascii="TH SarabunIT๙" w:hAnsi="TH SarabunIT๙" w:cs="TH SarabunIT๙" w:hint="cs"/>
                <w:cs/>
              </w:rPr>
              <w:t>ให้ความรู้กับประชาชน ผู้นำท้องถิ่น ท้องที่ จัดทำจุดสาธิตการเรียนรู้การจัดทำบ่อขยะเปียก การคัดแยกขยะ รณรงค์ประชาสัมพันธ์ให้ประชาชนตระหนักถึงความสำคัญของการคัดแยกขยะ และรักษาความสะอาด</w:t>
            </w:r>
          </w:p>
          <w:p w14:paraId="477EE230" w14:textId="163A2D30" w:rsidR="00BB494F" w:rsidRPr="00B94714" w:rsidRDefault="00BB494F" w:rsidP="00BB494F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๓.๓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  <w:r w:rsidRPr="00D84491">
              <w:rPr>
                <w:rFonts w:ascii="TH SarabunIT๙" w:hAnsi="TH SarabunIT๙" w:cs="TH SarabunIT๙" w:hint="cs"/>
                <w:b/>
                <w:bCs/>
                <w:cs/>
              </w:rPr>
              <w:t>การจัดทำแผน/โครงการฝึกซ้อมการกู้ชีพกู้ภัย</w:t>
            </w:r>
          </w:p>
          <w:p w14:paraId="6E305BE1" w14:textId="69B82486" w:rsidR="003A2CEB" w:rsidRDefault="00BB494F" w:rsidP="00BB494F">
            <w:pPr>
              <w:tabs>
                <w:tab w:val="left" w:pos="460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  <w:t>ประสานความร่วมมือกับ</w:t>
            </w:r>
            <w:r>
              <w:rPr>
                <w:rFonts w:ascii="TH SarabunIT๙" w:hAnsi="TH SarabunIT๙" w:cs="TH SarabunIT๙" w:hint="cs"/>
                <w:cs/>
              </w:rPr>
              <w:t>องค์กรปกครองส่วนท้องถิ่นใกล้เคียงในการสนับสนุนการปฏิบัติงานในการกู้ชีพกู้ภัยเมื่อเกิดภัย และจัดส่งเจ้าหน้าที่ที่เกี่ยวข้องเข้าร่วมการฝึกอบรมกับหน่วยงานหรือ อปท.ที่มีการจัดโครงการที่เกี่ยวข้อง และจัดทำแผนป้องกันและบรรเทาสาธารณภัย ประชาสัมพันธ์เผยแพร่ให้ประชาชนทราบในเว็บไซด์ของ อปท.</w:t>
            </w:r>
          </w:p>
          <w:p w14:paraId="5041A97E" w14:textId="5E6A5437" w:rsidR="00324A65" w:rsidRPr="00CF6647" w:rsidRDefault="00324A65" w:rsidP="00324A65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3.4 </w:t>
            </w:r>
            <w:r w:rsidRPr="00CF6647">
              <w:rPr>
                <w:rFonts w:ascii="TH SarabunIT๙" w:hAnsi="TH SarabunIT๙" w:cs="TH SarabunIT๙"/>
                <w:b/>
                <w:bCs/>
                <w:cs/>
              </w:rPr>
              <w:t>กิจกรรมด้าน</w:t>
            </w:r>
            <w:r w:rsidRPr="00CF6647">
              <w:rPr>
                <w:rFonts w:ascii="TH SarabunIT๙" w:hAnsi="TH SarabunIT๙" w:cs="TH SarabunIT๙" w:hint="cs"/>
                <w:b/>
                <w:bCs/>
                <w:cs/>
              </w:rPr>
              <w:t>การการจัดทำระบบแผนที่ภาษี</w:t>
            </w:r>
          </w:p>
          <w:p w14:paraId="02103034" w14:textId="77777777" w:rsidR="00CA1646" w:rsidRDefault="00324A65" w:rsidP="00CA1646">
            <w:pPr>
              <w:tabs>
                <w:tab w:val="left" w:pos="45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="00CA1646" w:rsidRPr="000767D4">
              <w:rPr>
                <w:rFonts w:ascii="TH SarabunIT๙" w:hAnsi="TH SarabunIT๙" w:cs="TH SarabunIT๙"/>
                <w:cs/>
              </w:rPr>
              <w:t xml:space="preserve">๑. </w:t>
            </w:r>
            <w:r w:rsidR="00CA1646" w:rsidRPr="000767D4">
              <w:rPr>
                <w:rFonts w:ascii="TH SarabunIT๙" w:hAnsi="TH SarabunIT๙" w:cs="TH SarabunIT๙" w:hint="cs"/>
                <w:cs/>
              </w:rPr>
              <w:t>แต่งตั้งเจ้าหน้าที่ที่เกี่ยวข้องตามระเบียบฯ กำหนด</w:t>
            </w:r>
          </w:p>
          <w:p w14:paraId="4215DDCF" w14:textId="77777777" w:rsidR="00CA1646" w:rsidRDefault="00CA1646" w:rsidP="00CA1646">
            <w:pPr>
              <w:tabs>
                <w:tab w:val="left" w:pos="45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ab/>
            </w:r>
            <w:r w:rsidRPr="000767D4">
              <w:rPr>
                <w:rFonts w:ascii="TH SarabunIT๙" w:hAnsi="TH SarabunIT๙" w:cs="TH SarabunIT๙"/>
                <w:cs/>
              </w:rPr>
              <w:t>๒. ส่งเจ้าหน้าที่เข้ารับการฝึกอบรมเพื่อเพิ่มประสิทธิภาพในการทำงาน</w:t>
            </w:r>
          </w:p>
          <w:p w14:paraId="5BEB1A67" w14:textId="77777777" w:rsidR="00CA1646" w:rsidRDefault="00CA1646" w:rsidP="00CA1646">
            <w:pPr>
              <w:tabs>
                <w:tab w:val="left" w:pos="459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0767D4">
              <w:rPr>
                <w:rFonts w:ascii="TH SarabunIT๙" w:hAnsi="TH SarabunIT๙" w:cs="TH SarabunIT๙" w:hint="cs"/>
                <w:cs/>
              </w:rPr>
              <w:t>๓. จัดหาอุปกรณ์ที่เกี่ยวข้องมาใช้ในการปฏิบัติงาน</w:t>
            </w:r>
          </w:p>
          <w:p w14:paraId="4E5AB197" w14:textId="77777777" w:rsidR="00BB494F" w:rsidRPr="00F91BB0" w:rsidRDefault="00385A18" w:rsidP="00BB494F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3.5</w:t>
            </w:r>
            <w:r w:rsidR="00507F86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BB494F" w:rsidRPr="00F91BB0">
              <w:rPr>
                <w:rFonts w:ascii="TH SarabunIT๙" w:hAnsi="TH SarabunIT๙" w:cs="TH SarabunIT๙"/>
                <w:b/>
                <w:bCs/>
                <w:cs/>
              </w:rPr>
              <w:t>กิจกรรมด้านงาน</w:t>
            </w:r>
            <w:r w:rsidR="00BB494F" w:rsidRPr="00245593">
              <w:rPr>
                <w:rFonts w:ascii="TH SarabunIT๙" w:hAnsi="TH SarabunIT๙" w:cs="TH SarabunIT๙" w:hint="cs"/>
                <w:b/>
                <w:bCs/>
                <w:cs/>
              </w:rPr>
              <w:t>ผังเมือง</w:t>
            </w:r>
          </w:p>
          <w:p w14:paraId="085BD21D" w14:textId="4ADC65C3" w:rsidR="00BB494F" w:rsidRDefault="00BB494F" w:rsidP="00BB494F">
            <w:pPr>
              <w:tabs>
                <w:tab w:val="left" w:pos="486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F91BB0">
              <w:rPr>
                <w:rFonts w:ascii="TH SarabunIT๙" w:hAnsi="TH SarabunIT๙" w:cs="TH SarabunIT๙"/>
                <w:cs/>
              </w:rPr>
              <w:t>๑. ให้เจ้าหน้าที่ที่ปฏิบัติงานของกองช่างปฏิบัติงานตาม</w:t>
            </w:r>
            <w:r>
              <w:rPr>
                <w:rFonts w:ascii="TH SarabunIT๙" w:hAnsi="TH SarabunIT๙" w:cs="TH SarabunIT๙" w:hint="cs"/>
                <w:cs/>
              </w:rPr>
              <w:t>ขั้นตอนที่กฎกระทรวงผังเมืองฯ กำหนดไว้</w:t>
            </w:r>
          </w:p>
          <w:p w14:paraId="4598575C" w14:textId="54E391D4" w:rsidR="00BB494F" w:rsidRDefault="00BB494F" w:rsidP="00BB494F">
            <w:pPr>
              <w:tabs>
                <w:tab w:val="left" w:pos="486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F91BB0">
              <w:rPr>
                <w:rFonts w:ascii="TH SarabunIT๙" w:hAnsi="TH SarabunIT๙" w:cs="TH SarabunIT๙"/>
                <w:cs/>
              </w:rPr>
              <w:t>๒. จัดฝึกอบรมหรือส่งเข้ารับการฝึกอบรมให้ความรู้เกี่ยวกับงาน</w:t>
            </w:r>
            <w:r>
              <w:rPr>
                <w:rFonts w:ascii="TH SarabunIT๙" w:hAnsi="TH SarabunIT๙" w:cs="TH SarabunIT๙" w:hint="cs"/>
                <w:cs/>
              </w:rPr>
              <w:t>ผังเมือง</w:t>
            </w:r>
          </w:p>
          <w:p w14:paraId="377ACB54" w14:textId="04A04FE6" w:rsidR="00507F86" w:rsidRDefault="00BB494F" w:rsidP="00BB494F">
            <w:pPr>
              <w:tabs>
                <w:tab w:val="left" w:pos="486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F91BB0">
              <w:rPr>
                <w:rFonts w:ascii="TH SarabunIT๙" w:hAnsi="TH SarabunIT๙" w:cs="TH SarabunIT๙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cs/>
              </w:rPr>
              <w:t>แนะนำและประชาสัมพันธ์ให้ประชาชนเกิดความเข้าใจในเรื่องผังเมืองให้มากยิ่งขึ้น</w:t>
            </w:r>
          </w:p>
          <w:p w14:paraId="15AA387E" w14:textId="77777777" w:rsidR="00BB494F" w:rsidRPr="00D910A1" w:rsidRDefault="00385A18" w:rsidP="00BB494F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625B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E625B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B494F" w:rsidRPr="00D910A1">
              <w:rPr>
                <w:rFonts w:ascii="TH SarabunIT๙" w:hAnsi="TH SarabunIT๙" w:cs="TH SarabunIT๙"/>
                <w:b/>
                <w:bCs/>
                <w:cs/>
              </w:rPr>
              <w:t>กิจกรรมด้าน</w:t>
            </w:r>
            <w:r w:rsidR="00BB494F" w:rsidRPr="00D910A1">
              <w:rPr>
                <w:rFonts w:ascii="TH SarabunIT๙" w:hAnsi="TH SarabunIT๙" w:cs="TH SarabunIT๙" w:hint="cs"/>
                <w:b/>
                <w:bCs/>
                <w:cs/>
              </w:rPr>
              <w:t>การจัดทำ</w:t>
            </w:r>
            <w:r w:rsidR="00BB494F">
              <w:rPr>
                <w:rFonts w:ascii="TH SarabunIT๙" w:hAnsi="TH SarabunIT๙" w:cs="TH SarabunIT๙" w:hint="cs"/>
                <w:b/>
                <w:bCs/>
                <w:cs/>
              </w:rPr>
              <w:t>งบการเงิน</w:t>
            </w:r>
            <w:r w:rsidR="00BB494F" w:rsidRPr="00D910A1">
              <w:rPr>
                <w:rFonts w:ascii="TH SarabunIT๙" w:hAnsi="TH SarabunIT๙" w:cs="TH SarabunIT๙" w:hint="cs"/>
                <w:b/>
                <w:bCs/>
                <w:cs/>
              </w:rPr>
              <w:t>ของศูนย์พัฒนาเด็กเล็ก</w:t>
            </w:r>
          </w:p>
          <w:p w14:paraId="3E45E3E3" w14:textId="2700F59D" w:rsidR="00BB494F" w:rsidRPr="00D910A1" w:rsidRDefault="00BB494F" w:rsidP="00BB494F">
            <w:pPr>
              <w:tabs>
                <w:tab w:val="left" w:pos="4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D910A1">
              <w:rPr>
                <w:rFonts w:ascii="TH SarabunIT๙" w:hAnsi="TH SarabunIT๙" w:cs="TH SarabunIT๙"/>
                <w:cs/>
              </w:rPr>
              <w:t xml:space="preserve">๑. </w:t>
            </w:r>
            <w:r w:rsidRPr="00D910A1">
              <w:rPr>
                <w:rFonts w:ascii="TH SarabunIT๙" w:hAnsi="TH SarabunIT๙" w:cs="TH SarabunIT๙" w:hint="cs"/>
                <w:cs/>
              </w:rPr>
              <w:t>แต่งตั้งเจ้าหน้าที่ที่เกี่ยวข้องตามระเบียบฯ กำหนด</w:t>
            </w:r>
          </w:p>
          <w:p w14:paraId="1A444918" w14:textId="6ADB5AD4" w:rsidR="00BB494F" w:rsidRPr="00D910A1" w:rsidRDefault="00BB494F" w:rsidP="00BB494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 w:rsidRPr="00D910A1">
              <w:rPr>
                <w:rFonts w:ascii="TH SarabunIT๙" w:hAnsi="TH SarabunIT๙" w:cs="TH SarabunIT๙"/>
                <w:cs/>
              </w:rPr>
              <w:t>๒. ส่งเจ้าหน้าที่เข้ารับการฝึกอบรมเพื่อเพิ่มประสิทธิภาพในการทำงาน</w:t>
            </w:r>
          </w:p>
          <w:p w14:paraId="6615572B" w14:textId="1B9BE407" w:rsidR="00324A65" w:rsidRPr="00B94714" w:rsidRDefault="00BB494F" w:rsidP="00BB494F">
            <w:pPr>
              <w:tabs>
                <w:tab w:val="left" w:pos="519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>
              <w:rPr>
                <w:rFonts w:ascii="TH SarabunIT๙" w:hAnsi="TH SarabunIT๙" w:cs="TH SarabunIT๙" w:hint="cs"/>
                <w:cs/>
              </w:rPr>
              <w:t>๓. มอบหมายให้กองคลัง</w:t>
            </w:r>
            <w:r w:rsidRPr="00D910A1">
              <w:rPr>
                <w:rFonts w:ascii="TH SarabunIT๙" w:hAnsi="TH SarabunIT๙" w:cs="TH SarabunIT๙" w:hint="cs"/>
                <w:cs/>
              </w:rPr>
              <w:t>เป็นผู้กำกับดูแล</w:t>
            </w:r>
          </w:p>
        </w:tc>
        <w:tc>
          <w:tcPr>
            <w:tcW w:w="4678" w:type="dxa"/>
            <w:shd w:val="clear" w:color="auto" w:fill="auto"/>
          </w:tcPr>
          <w:p w14:paraId="5BBDFB24" w14:textId="253672E5" w:rsidR="003A2CEB" w:rsidRPr="00B94714" w:rsidRDefault="003A2CEB" w:rsidP="00FB5F86">
            <w:pPr>
              <w:rPr>
                <w:rFonts w:ascii="TH SarabunIT๙" w:hAnsi="TH SarabunIT๙" w:cs="TH SarabunIT๙"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>กิจกรรมการควบคุมของ</w:t>
            </w:r>
            <w:r w:rsidR="00FB5F86"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="009734DE">
              <w:rPr>
                <w:rFonts w:ascii="TH SarabunIT๙" w:hAnsi="TH SarabunIT๙" w:cs="TH SarabunIT๙" w:hint="cs"/>
                <w:cs/>
              </w:rPr>
              <w:t>ช่องสะแก</w:t>
            </w:r>
            <w:r w:rsidRPr="00B94714">
              <w:rPr>
                <w:rFonts w:ascii="TH SarabunIT๙" w:hAnsi="TH SarabunIT๙" w:cs="TH SarabunIT๙"/>
                <w:cs/>
              </w:rPr>
              <w:t>อยู่ในระดับที่มีความเหมาะสม ครอบคลุมทุกด้านมากขึ้นกว่าการประเมินครั้งก่อน โดยมีการเน้นการกำหนดวัตถุประสงค์ระดับส่วนงานและระดับกิจกรรมย่อย แยกเป็น ปัจจัยภายในมีการประชุมติดตามและปรับปรุงระบบงานระหว่างผู้บริหาร พนักงานส่วนตำบล ลูกจ้าง พนักงานจ้าง เป็นประจำทุกเดือน ทำให้เจ้าหน้าที่รู้คนรู้บทบาทหน้าที่และความรับผิดชอบมากขึ้น สำหรับปัจจัยภายนอกมีการประชุมประจำเดือนระหว่างผู้บริหาร ผู้นำหมู่บ้าน สมาชิกสภา อบต. เพื่อประชาสัมพันธ์ ชี้แจงการดำเนินงานของ อบต.ให้ประชาชนได้รับทราบอยู่เสมอ แต่ต้องมีการติดตามผลอย่างสม่ำเสมอและต่อเนื่อง</w:t>
            </w:r>
          </w:p>
        </w:tc>
      </w:tr>
      <w:tr w:rsidR="00B94714" w:rsidRPr="00B94714" w14:paraId="69385F81" w14:textId="77777777" w:rsidTr="0011290E">
        <w:tc>
          <w:tcPr>
            <w:tcW w:w="5529" w:type="dxa"/>
            <w:shd w:val="clear" w:color="auto" w:fill="auto"/>
          </w:tcPr>
          <w:p w14:paraId="3507C759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๔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สารสนเทศและการสื่อสาร</w:t>
            </w:r>
          </w:p>
          <w:p w14:paraId="067763DF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ab/>
              <w:t>๔.๑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นำระบบอินเตอร์เน็ต เข้ามาใช้ในการบริหารและการปฏิบัติงานราชการของ อบต.</w:t>
            </w:r>
          </w:p>
          <w:p w14:paraId="2D3F20E1" w14:textId="77777777" w:rsidR="005E2635" w:rsidRDefault="003300BA" w:rsidP="0011290E">
            <w:pPr>
              <w:tabs>
                <w:tab w:val="left" w:pos="446"/>
                <w:tab w:val="left" w:pos="491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>
              <w:rPr>
                <w:rFonts w:ascii="TH SarabunIT๙" w:hAnsi="TH SarabunIT๙" w:cs="TH SarabunIT๙" w:hint="cs"/>
                <w:cs/>
              </w:rPr>
              <w:t>เพื่อให้</w:t>
            </w:r>
            <w:r w:rsidR="003A2CEB" w:rsidRPr="00B94714">
              <w:rPr>
                <w:rFonts w:ascii="TH SarabunIT๙" w:hAnsi="TH SarabunIT๙" w:cs="TH SarabunIT๙"/>
                <w:cs/>
              </w:rPr>
              <w:t>มีการติดตามข้อมูลข่าวสาร หนังสือสั่งการ ระเบียบ ข้อบังคับจากหน่วยงานที่เกี่ยวข้อง ให้สามารถปฏิบัติดำเนินงานทันต่อสถานการณ์และเวลาที่กำหนดมากขึ้น อีกทั้งยังประชาสัมพันธ์ให้ประชาชนได้รับรู้ข้อมูลข่าวสาร และให้ความร่วมมือในการดำเนินกิจกรรมขององค์การบริหารส่วนตำบลเป็นอย่างดีด้วย</w:t>
            </w:r>
          </w:p>
          <w:p w14:paraId="69DD1A6C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  <w:b/>
                <w:bCs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๔.๒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>กา</w:t>
            </w:r>
            <w:r w:rsidR="00507F86">
              <w:rPr>
                <w:rFonts w:ascii="TH SarabunIT๙" w:hAnsi="TH SarabunIT๙" w:cs="TH SarabunIT๙"/>
                <w:b/>
                <w:bCs/>
                <w:cs/>
              </w:rPr>
              <w:t>รประสานงานภายในและภายนอก</w:t>
            </w:r>
            <w:r w:rsidR="00507F86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E0657E">
              <w:rPr>
                <w:rFonts w:ascii="TH SarabunIT๙" w:hAnsi="TH SarabunIT๙" w:cs="TH SarabunIT๙" w:hint="cs"/>
                <w:b/>
                <w:bCs/>
                <w:cs/>
              </w:rPr>
              <w:t>อบต.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 เช่น </w:t>
            </w:r>
          </w:p>
          <w:p w14:paraId="624B9466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  <w:t xml:space="preserve">(๑) </w:t>
            </w:r>
            <w:r w:rsidR="003300BA">
              <w:rPr>
                <w:rFonts w:ascii="TH SarabunIT๙" w:hAnsi="TH SarabunIT๙" w:cs="TH SarabunIT๙"/>
                <w:cs/>
              </w:rPr>
              <w:t>การติดต่อประสานงานภายในสำนักงาน ระดัยกอง/งาน</w:t>
            </w:r>
            <w:r w:rsidRPr="00B94714">
              <w:rPr>
                <w:rFonts w:ascii="TH SarabunIT๙" w:hAnsi="TH SarabunIT๙" w:cs="TH SarabunIT๙"/>
                <w:cs/>
              </w:rPr>
              <w:t xml:space="preserve"> แจกจ่ายให้สำนัก/ฝ่ายที่รับผิดชอบในทันทีที่ได้รับหนังสือ ภายในไม่เกิน ๑</w:t>
            </w:r>
            <w:r w:rsidRPr="00B94714">
              <w:rPr>
                <w:rFonts w:ascii="TH SarabunIT๙" w:hAnsi="TH SarabunIT๙" w:cs="TH SarabunIT๙"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 xml:space="preserve">วัน </w:t>
            </w:r>
          </w:p>
          <w:p w14:paraId="0888EDDE" w14:textId="77777777" w:rsidR="003A2CEB" w:rsidRPr="00B94714" w:rsidRDefault="003A2CEB" w:rsidP="0011290E">
            <w:pPr>
              <w:tabs>
                <w:tab w:val="left" w:pos="446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ab/>
              <w:t>(๒) การติดต่อประสานงานกับหน่วยงานภายนอก ประชาสัมพันธ์ให้ประชาชนเข้ามามีส่วนร่วมในกิจกรรมต่าง ๆ ของท้องถิ่น ให้ตรงกับความต้องการของประชาชนในพื้นที่อย่างแท้จริง โดยทางโทรศัพท์และโทรสาร</w:t>
            </w:r>
            <w:r w:rsidRPr="00B94714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หอกระจายข่าวหมู่บ้าน และปัจจุบันกำลังอยู่ในระหว่างการดำเนินการใช้รูปแบบเอกสารทางอิเลคทรอนิคส์ และแอปพลิเคชั่นไลน์</w:t>
            </w:r>
            <w:r w:rsidRPr="00B94714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เพื่อให้เกิดความคล่องตัว รวดเร็ว และประหยัดงบประมาณด้านกระดาษถ่ายเอกสารอีกด้วย</w:t>
            </w:r>
          </w:p>
        </w:tc>
        <w:tc>
          <w:tcPr>
            <w:tcW w:w="4678" w:type="dxa"/>
            <w:shd w:val="clear" w:color="auto" w:fill="auto"/>
          </w:tcPr>
          <w:p w14:paraId="081A04D7" w14:textId="32254B94" w:rsidR="003A2CEB" w:rsidRPr="00B94714" w:rsidRDefault="003A2CEB" w:rsidP="00FB5F86">
            <w:pPr>
              <w:rPr>
                <w:rFonts w:ascii="TH SarabunIT๙" w:hAnsi="TH SarabunIT๙" w:cs="TH SarabunIT๙"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>ในภาพรวมระบบสารและการสื่อสารขององค์การบริหารส่วนตำบล</w:t>
            </w:r>
            <w:r w:rsidR="009734DE">
              <w:rPr>
                <w:rFonts w:ascii="TH SarabunIT๙" w:hAnsi="TH SarabunIT๙" w:cs="TH SarabunIT๙"/>
                <w:cs/>
              </w:rPr>
              <w:t>ช่องสะแก</w:t>
            </w:r>
            <w:r w:rsidRPr="00B94714">
              <w:rPr>
                <w:rFonts w:ascii="TH SarabunIT๙" w:hAnsi="TH SarabunIT๙" w:cs="TH SarabunIT๙"/>
                <w:cs/>
              </w:rPr>
              <w:t xml:space="preserve"> มีความเหมาะสมครอบคลุมทุกด้าน ทำให้การปฏิบัติงานเป็นไปด้วยความสะดวกรวดเร็วมากขึ้น</w:t>
            </w:r>
          </w:p>
        </w:tc>
      </w:tr>
      <w:tr w:rsidR="00B94714" w:rsidRPr="00B94714" w14:paraId="644E72F9" w14:textId="77777777" w:rsidTr="0011290E">
        <w:tc>
          <w:tcPr>
            <w:tcW w:w="5529" w:type="dxa"/>
            <w:shd w:val="clear" w:color="auto" w:fill="auto"/>
          </w:tcPr>
          <w:p w14:paraId="32B4C8EE" w14:textId="77777777" w:rsidR="003A2CEB" w:rsidRPr="00B94714" w:rsidRDefault="003A2CEB" w:rsidP="0011290E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B9471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๕</w:t>
            </w:r>
            <w:r w:rsidRPr="00B94714">
              <w:rPr>
                <w:rFonts w:ascii="TH SarabunIT๙" w:hAnsi="TH SarabunIT๙" w:cs="TH SarabunIT๙"/>
                <w:b/>
                <w:bCs/>
                <w:u w:val="single"/>
              </w:rPr>
              <w:t xml:space="preserve">. </w:t>
            </w:r>
            <w:r w:rsidRPr="00B94714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วิธีการติดตามประเมินผล</w:t>
            </w:r>
          </w:p>
          <w:p w14:paraId="5C8D2FF8" w14:textId="3178AFFC" w:rsidR="003A2CEB" w:rsidRPr="00B94714" w:rsidRDefault="003A2CEB" w:rsidP="0011290E">
            <w:pPr>
              <w:rPr>
                <w:rFonts w:ascii="TH SarabunIT๙" w:hAnsi="TH SarabunIT๙" w:cs="TH SarabunIT๙"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 xml:space="preserve">     ใช้แบบสอบทานเป็นเครื่องมือในการติดตามประเมินผล เพื่อสอบทานการปฏิบัติงานอย่างต่อเนื่องโดยเจ้าหน้าที่ผู้ปฏิบัติ  หัวหน้างาน และปลัดองค์การบริหารส่วนตำบลต้องติดตามกำกับดูแล เพื่อให้การดำเนินงานของสำนักงานปลัดเป็นไปตามแผนการดำเนินงานประจำปีขององค์การบริหารส่วนตำบล</w:t>
            </w:r>
            <w:r w:rsidR="009734DE">
              <w:rPr>
                <w:rFonts w:ascii="TH SarabunIT๙" w:hAnsi="TH SarabunIT๙" w:cs="TH SarabunIT๙"/>
                <w:cs/>
              </w:rPr>
              <w:t>ช่องสะแก</w:t>
            </w:r>
          </w:p>
        </w:tc>
        <w:tc>
          <w:tcPr>
            <w:tcW w:w="4678" w:type="dxa"/>
            <w:shd w:val="clear" w:color="auto" w:fill="auto"/>
          </w:tcPr>
          <w:p w14:paraId="2F76314F" w14:textId="517D77F5" w:rsidR="003A2CEB" w:rsidRPr="00B94714" w:rsidRDefault="003A2CEB" w:rsidP="00FB5F86">
            <w:pPr>
              <w:rPr>
                <w:rFonts w:ascii="TH SarabunIT๙" w:hAnsi="TH SarabunIT๙" w:cs="TH SarabunIT๙"/>
                <w:cs/>
              </w:rPr>
            </w:pPr>
            <w:r w:rsidRPr="00B94714">
              <w:rPr>
                <w:rFonts w:ascii="TH SarabunIT๙" w:hAnsi="TH SarabunIT๙" w:cs="TH SarabunIT๙"/>
                <w:cs/>
              </w:rPr>
              <w:t>การติดตามประเมินผลการควบคุมภายในของ</w:t>
            </w:r>
            <w:r w:rsidR="00FB5F86">
              <w:rPr>
                <w:rFonts w:ascii="TH SarabunIT๙" w:hAnsi="TH SarabunIT๙" w:cs="TH SarabunIT๙" w:hint="cs"/>
                <w:cs/>
              </w:rPr>
              <w:t>องค์การบริหารส่วนตำบล</w:t>
            </w:r>
            <w:r w:rsidR="009734DE">
              <w:rPr>
                <w:rFonts w:ascii="TH SarabunIT๙" w:hAnsi="TH SarabunIT๙" w:cs="TH SarabunIT๙" w:hint="cs"/>
                <w:cs/>
              </w:rPr>
              <w:t>ช่องสะแก</w:t>
            </w:r>
            <w:r w:rsidRPr="00B94714">
              <w:rPr>
                <w:rFonts w:ascii="TH SarabunIT๙" w:hAnsi="TH SarabunIT๙" w:cs="TH SarabunIT๙"/>
                <w:cs/>
              </w:rPr>
              <w:t xml:space="preserve"> ถือปฏิบัติตามแนวทางการติดตามประเมินผลการควบคุมภายใน ซึ่งกำหนดในเอกสารคำแนะนำการจัดทำรายงาน</w:t>
            </w:r>
            <w:r w:rsidR="00FB5F86" w:rsidRPr="007745EF">
              <w:rPr>
                <w:rFonts w:ascii="TH SarabunIT๙" w:hAnsi="TH SarabunIT๙" w:cs="TH SarabunIT๙"/>
                <w:cs/>
              </w:rPr>
              <w:t>ตาม</w:t>
            </w:r>
            <w:r w:rsidR="00FB5F86" w:rsidRPr="006A14E8">
              <w:rPr>
                <w:rFonts w:ascii="TH SarabunIT๙" w:hAnsi="TH SarabunIT๙" w:cs="TH SarabunIT๙"/>
                <w:cs/>
              </w:rPr>
              <w:t>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      </w:r>
            <w:r w:rsidR="00FB5F8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FB5F86">
              <w:rPr>
                <w:rFonts w:ascii="TH SarabunIT๙" w:hAnsi="TH SarabunIT๙" w:cs="TH SarabunIT๙"/>
                <w:cs/>
              </w:rPr>
              <w:t xml:space="preserve">ข้อ </w:t>
            </w:r>
            <w:r w:rsidR="00FB5F86">
              <w:rPr>
                <w:rFonts w:ascii="TH SarabunIT๙" w:hAnsi="TH SarabunIT๙" w:cs="TH SarabunIT๙" w:hint="cs"/>
                <w:cs/>
              </w:rPr>
              <w:t>2</w:t>
            </w:r>
            <w:r w:rsidRPr="00B94714">
              <w:rPr>
                <w:rFonts w:ascii="TH SarabunIT๙" w:hAnsi="TH SarabunIT๙" w:cs="TH SarabunIT๙"/>
              </w:rPr>
              <w:t xml:space="preserve"> </w:t>
            </w:r>
            <w:r w:rsidRPr="00B94714">
              <w:rPr>
                <w:rFonts w:ascii="TH SarabunIT๙" w:hAnsi="TH SarabunIT๙" w:cs="TH SarabunIT๙"/>
                <w:cs/>
              </w:rPr>
              <w:t>ถือว่ามีความเหมาะสมและเป็นที่น่าพอใจมากขึ้น</w:t>
            </w:r>
          </w:p>
        </w:tc>
      </w:tr>
    </w:tbl>
    <w:p w14:paraId="309D9B0A" w14:textId="31DEC0C9" w:rsidR="003A2CEB" w:rsidRPr="00B94714" w:rsidRDefault="003300BA" w:rsidP="001A7F8F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ผลการประเมินโดยรวม</w:t>
      </w:r>
    </w:p>
    <w:p w14:paraId="2951ADA5" w14:textId="4996BCC1" w:rsidR="003A2CEB" w:rsidRPr="00B94714" w:rsidRDefault="00D059B8" w:rsidP="0044536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  <w:lang w:val="th-TH"/>
        </w:rPr>
        <w:drawing>
          <wp:anchor distT="0" distB="0" distL="114300" distR="114300" simplePos="0" relativeHeight="251658240" behindDoc="1" locked="0" layoutInCell="1" allowOverlap="1" wp14:anchorId="571A6FE9" wp14:editId="36D41ADF">
            <wp:simplePos x="0" y="0"/>
            <wp:positionH relativeFrom="column">
              <wp:posOffset>3229610</wp:posOffset>
            </wp:positionH>
            <wp:positionV relativeFrom="paragraph">
              <wp:posOffset>428625</wp:posOffset>
            </wp:positionV>
            <wp:extent cx="1303020" cy="996427"/>
            <wp:effectExtent l="0" t="0" r="0" b="0"/>
            <wp:wrapNone/>
            <wp:docPr id="14627243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724312" name="Picture 14627243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9964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2CEB" w:rsidRPr="00B94714">
        <w:rPr>
          <w:rFonts w:ascii="TH SarabunIT๙" w:hAnsi="TH SarabunIT๙" w:cs="TH SarabunIT๙"/>
          <w:cs/>
        </w:rPr>
        <w:tab/>
        <w:t>จา</w:t>
      </w:r>
      <w:r w:rsidR="005E2635" w:rsidRPr="00B94714">
        <w:rPr>
          <w:rFonts w:ascii="TH SarabunIT๙" w:hAnsi="TH SarabunIT๙" w:cs="TH SarabunIT๙"/>
          <w:cs/>
        </w:rPr>
        <w:t>ก</w:t>
      </w:r>
      <w:r w:rsidR="003A2CEB" w:rsidRPr="00B94714">
        <w:rPr>
          <w:rFonts w:ascii="TH SarabunIT๙" w:hAnsi="TH SarabunIT๙" w:cs="TH SarabunIT๙"/>
          <w:cs/>
        </w:rPr>
        <w:t xml:space="preserve">การวิเคราะห์สำรวจพบว่า  </w:t>
      </w:r>
      <w:r w:rsidR="003300BA">
        <w:rPr>
          <w:rFonts w:ascii="TH SarabunIT๙" w:hAnsi="TH SarabunIT๙" w:cs="TH SarabunIT๙" w:hint="cs"/>
          <w:cs/>
        </w:rPr>
        <w:t>องค์การบริหารส่วนตำบล</w:t>
      </w:r>
      <w:r w:rsidR="009734DE">
        <w:rPr>
          <w:rFonts w:ascii="TH SarabunIT๙" w:hAnsi="TH SarabunIT๙" w:cs="TH SarabunIT๙" w:hint="cs"/>
          <w:cs/>
        </w:rPr>
        <w:t>ช่องสะแก</w:t>
      </w:r>
      <w:r w:rsidR="003300BA">
        <w:rPr>
          <w:rFonts w:ascii="TH SarabunIT๙" w:hAnsi="TH SarabunIT๙" w:cs="TH SarabunIT๙"/>
          <w:cs/>
        </w:rPr>
        <w:t xml:space="preserve"> </w:t>
      </w:r>
      <w:r w:rsidR="0044536E">
        <w:rPr>
          <w:rFonts w:ascii="TH SarabunIT๙" w:hAnsi="TH SarabunIT๙" w:cs="TH SarabunIT๙" w:hint="cs"/>
          <w:cs/>
        </w:rPr>
        <w:t>สามารถปรับปรุงการควบคุมให้สามารถดำเนินการได้จึงไม่มีการจัดทำแผน</w:t>
      </w:r>
      <w:r w:rsidR="0044536E" w:rsidRPr="00B94714">
        <w:rPr>
          <w:rFonts w:ascii="TH SarabunIT๙" w:hAnsi="TH SarabunIT๙" w:cs="TH SarabunIT๙"/>
          <w:cs/>
        </w:rPr>
        <w:t>การปรับปรุงการควบคุมภายใน และติดตามรายงานในงวดปีต่อไป</w:t>
      </w:r>
    </w:p>
    <w:p w14:paraId="3D7F52B5" w14:textId="77777777" w:rsidR="003A2CEB" w:rsidRDefault="003A2CEB" w:rsidP="003A2CEB">
      <w:pPr>
        <w:rPr>
          <w:rFonts w:ascii="TH SarabunIT๙" w:hAnsi="TH SarabunIT๙" w:cs="TH SarabunIT๙"/>
        </w:rPr>
      </w:pPr>
    </w:p>
    <w:p w14:paraId="5BB0ABF4" w14:textId="77777777" w:rsidR="004346B4" w:rsidRPr="00B94714" w:rsidRDefault="004346B4" w:rsidP="003A2CEB">
      <w:pPr>
        <w:rPr>
          <w:rFonts w:ascii="TH SarabunIT๙" w:hAnsi="TH SarabunIT๙" w:cs="TH SarabunIT๙"/>
        </w:rPr>
      </w:pPr>
    </w:p>
    <w:p w14:paraId="23C194F2" w14:textId="33A8788B" w:rsidR="003A2CEB" w:rsidRDefault="003A2CEB" w:rsidP="00E74049">
      <w:pPr>
        <w:tabs>
          <w:tab w:val="left" w:pos="4111"/>
          <w:tab w:val="left" w:pos="7655"/>
        </w:tabs>
        <w:rPr>
          <w:rFonts w:ascii="TH SarabunIT๙" w:hAnsi="TH SarabunIT๙" w:cs="TH SarabunIT๙"/>
        </w:rPr>
      </w:pPr>
      <w:r w:rsidRPr="00B94714">
        <w:rPr>
          <w:rFonts w:ascii="TH SarabunIT๙" w:hAnsi="TH SarabunIT๙" w:cs="TH SarabunIT๙"/>
          <w:b/>
          <w:bCs/>
          <w:cs/>
        </w:rPr>
        <w:tab/>
      </w:r>
      <w:r w:rsidRPr="00B94714">
        <w:rPr>
          <w:rFonts w:ascii="TH SarabunIT๙" w:hAnsi="TH SarabunIT๙" w:cs="TH SarabunIT๙"/>
          <w:cs/>
        </w:rPr>
        <w:t>(ลงชื่อ)</w:t>
      </w:r>
      <w:r w:rsidRPr="00B94714">
        <w:rPr>
          <w:rFonts w:ascii="TH SarabunIT๙" w:hAnsi="TH SarabunIT๙" w:cs="TH SarabunIT๙"/>
          <w:cs/>
        </w:rPr>
        <w:tab/>
        <w:t>ผู้รายงาน</w:t>
      </w:r>
    </w:p>
    <w:p w14:paraId="547BD191" w14:textId="7BFD5363" w:rsidR="003A2CEB" w:rsidRDefault="00E74049" w:rsidP="00E74049">
      <w:pPr>
        <w:tabs>
          <w:tab w:val="left" w:pos="4111"/>
          <w:tab w:val="center" w:pos="6096"/>
          <w:tab w:val="left" w:pos="765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(นาย</w:t>
      </w:r>
      <w:r w:rsidR="001C5562">
        <w:rPr>
          <w:rFonts w:ascii="TH SarabunIT๙" w:hAnsi="TH SarabunIT๙" w:cs="TH SarabunIT๙" w:hint="cs"/>
          <w:cs/>
        </w:rPr>
        <w:t>ชุบ คล้ายคลึง</w:t>
      </w:r>
      <w:r>
        <w:rPr>
          <w:rFonts w:ascii="TH SarabunIT๙" w:hAnsi="TH SarabunIT๙" w:cs="TH SarabunIT๙" w:hint="cs"/>
          <w:cs/>
        </w:rPr>
        <w:t>)</w:t>
      </w:r>
    </w:p>
    <w:p w14:paraId="2D2396B9" w14:textId="52709B65" w:rsidR="003A2CEB" w:rsidRDefault="00E74049" w:rsidP="004346B4">
      <w:pPr>
        <w:tabs>
          <w:tab w:val="left" w:pos="3686"/>
          <w:tab w:val="center" w:pos="6096"/>
          <w:tab w:val="left" w:pos="765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4346B4">
        <w:rPr>
          <w:rFonts w:ascii="TH SarabunIT๙" w:hAnsi="TH SarabunIT๙" w:cs="TH SarabunIT๙"/>
          <w:cs/>
        </w:rPr>
        <w:t>ตำแหน่ง</w:t>
      </w:r>
      <w:r w:rsidR="004346B4">
        <w:rPr>
          <w:rFonts w:ascii="TH SarabunIT๙" w:hAnsi="TH SarabunIT๙" w:cs="TH SarabunIT๙"/>
          <w:cs/>
        </w:rPr>
        <w:tab/>
      </w:r>
      <w:r w:rsidR="004346B4">
        <w:rPr>
          <w:rFonts w:ascii="TH SarabunIT๙" w:hAnsi="TH SarabunIT๙" w:cs="TH SarabunIT๙" w:hint="cs"/>
          <w:cs/>
        </w:rPr>
        <w:t>นายก</w:t>
      </w:r>
      <w:r w:rsidR="003A2CEB" w:rsidRPr="00B94714">
        <w:rPr>
          <w:rFonts w:ascii="TH SarabunIT๙" w:hAnsi="TH SarabunIT๙" w:cs="TH SarabunIT๙"/>
          <w:cs/>
        </w:rPr>
        <w:t>องค์การบริหารส่วนตำบล</w:t>
      </w:r>
      <w:r w:rsidR="009734DE">
        <w:rPr>
          <w:rFonts w:ascii="TH SarabunIT๙" w:hAnsi="TH SarabunIT๙" w:cs="TH SarabunIT๙" w:hint="cs"/>
          <w:cs/>
        </w:rPr>
        <w:t>ช่องสะแก</w:t>
      </w:r>
    </w:p>
    <w:p w14:paraId="4959F207" w14:textId="4C9DAF77" w:rsidR="003A2CEB" w:rsidRPr="00B94714" w:rsidRDefault="004346B4" w:rsidP="004346B4">
      <w:pPr>
        <w:tabs>
          <w:tab w:val="left" w:pos="4253"/>
          <w:tab w:val="center" w:pos="6096"/>
          <w:tab w:val="left" w:pos="765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B5660F" w:rsidRPr="00B94714">
        <w:rPr>
          <w:rFonts w:ascii="TH SarabunIT๙" w:hAnsi="TH SarabunIT๙" w:cs="TH SarabunIT๙"/>
          <w:cs/>
        </w:rPr>
        <w:t xml:space="preserve">วันที่    </w:t>
      </w:r>
      <w:r w:rsidR="0044536E">
        <w:rPr>
          <w:rFonts w:ascii="TH SarabunIT๙" w:hAnsi="TH SarabunIT๙" w:cs="TH SarabunIT๙" w:hint="cs"/>
          <w:cs/>
        </w:rPr>
        <w:t xml:space="preserve">     พฤศจิกายน  </w:t>
      </w:r>
      <w:r w:rsidR="009734DE">
        <w:rPr>
          <w:rFonts w:ascii="TH SarabunIT๙" w:hAnsi="TH SarabunIT๙" w:cs="TH SarabunIT๙" w:hint="cs"/>
          <w:cs/>
        </w:rPr>
        <w:t>2566</w:t>
      </w:r>
    </w:p>
    <w:sectPr w:rsidR="003A2CEB" w:rsidRPr="00B94714" w:rsidSect="009579CF">
      <w:headerReference w:type="even" r:id="rId9"/>
      <w:footerReference w:type="even" r:id="rId10"/>
      <w:footerReference w:type="default" r:id="rId11"/>
      <w:pgSz w:w="11906" w:h="16838" w:code="9"/>
      <w:pgMar w:top="1276" w:right="851" w:bottom="851" w:left="1418" w:header="425" w:footer="42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71A67" w14:textId="77777777" w:rsidR="009579CF" w:rsidRDefault="009579CF">
      <w:r>
        <w:separator/>
      </w:r>
    </w:p>
  </w:endnote>
  <w:endnote w:type="continuationSeparator" w:id="0">
    <w:p w14:paraId="5B1D7655" w14:textId="77777777" w:rsidR="009579CF" w:rsidRDefault="0095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39479" w14:textId="77777777" w:rsidR="00F45718" w:rsidRDefault="00F457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93EFE6" w14:textId="77777777" w:rsidR="00F45718" w:rsidRDefault="00F457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C2DBA" w14:textId="77777777" w:rsidR="00F45718" w:rsidRDefault="00F457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61D49" w14:textId="77777777" w:rsidR="009579CF" w:rsidRDefault="009579CF">
      <w:r>
        <w:separator/>
      </w:r>
    </w:p>
  </w:footnote>
  <w:footnote w:type="continuationSeparator" w:id="0">
    <w:p w14:paraId="1BEA2EF5" w14:textId="77777777" w:rsidR="009579CF" w:rsidRDefault="0095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D849C" w14:textId="77777777" w:rsidR="00F45718" w:rsidRDefault="00F4571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250C6B" w14:textId="77777777" w:rsidR="00F45718" w:rsidRDefault="00F45718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B73"/>
    <w:multiLevelType w:val="hybridMultilevel"/>
    <w:tmpl w:val="DAEEA04C"/>
    <w:lvl w:ilvl="0" w:tplc="0E0C26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  <w:cs w:val="0"/>
        <w:lang w:bidi="th-TH"/>
      </w:rPr>
    </w:lvl>
    <w:lvl w:ilvl="1" w:tplc="739A37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4B1A84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273ED1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D8A6F2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E486A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E88854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01E052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77E4DD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" w15:restartNumberingAfterBreak="0">
    <w:nsid w:val="03515EB9"/>
    <w:multiLevelType w:val="hybridMultilevel"/>
    <w:tmpl w:val="5AE2000E"/>
    <w:lvl w:ilvl="0" w:tplc="CACC8322">
      <w:start w:val="1"/>
      <w:numFmt w:val="bullet"/>
      <w:lvlText w:val="-"/>
      <w:lvlJc w:val="left"/>
      <w:pPr>
        <w:ind w:left="36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462202"/>
    <w:multiLevelType w:val="multilevel"/>
    <w:tmpl w:val="040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3" w15:restartNumberingAfterBreak="0">
    <w:nsid w:val="126E4AED"/>
    <w:multiLevelType w:val="multilevel"/>
    <w:tmpl w:val="0F72EF8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  <w:lvl w:ilvl="1">
      <w:start w:val="1"/>
      <w:numFmt w:val="bullet"/>
      <w:lvlText w:val="-"/>
      <w:lvlJc w:val="left"/>
      <w:pPr>
        <w:tabs>
          <w:tab w:val="num" w:pos="4320"/>
        </w:tabs>
        <w:ind w:left="4320" w:hanging="21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67A62E5"/>
    <w:multiLevelType w:val="singleLevel"/>
    <w:tmpl w:val="0409000D"/>
    <w:lvl w:ilvl="0">
      <w:start w:val="1"/>
      <w:numFmt w:val="bullet"/>
      <w:lvlText w:val=""/>
      <w:lvlJc w:val="left"/>
      <w:pPr>
        <w:ind w:left="525" w:hanging="360"/>
      </w:pPr>
      <w:rPr>
        <w:rFonts w:ascii="Wingdings" w:hAnsi="Wingdings" w:hint="default"/>
        <w:cs w:val="0"/>
        <w:lang w:bidi="th-TH"/>
      </w:rPr>
    </w:lvl>
  </w:abstractNum>
  <w:abstractNum w:abstractNumId="5" w15:restartNumberingAfterBreak="0">
    <w:nsid w:val="29B66F1D"/>
    <w:multiLevelType w:val="hybridMultilevel"/>
    <w:tmpl w:val="F88CADCC"/>
    <w:lvl w:ilvl="0" w:tplc="5A1699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FBC71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s w:val="0"/>
        <w:lang w:bidi="th-TH"/>
      </w:rPr>
    </w:lvl>
    <w:lvl w:ilvl="2" w:tplc="F82A20F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s w:val="0"/>
        <w:lang w:bidi="th-TH"/>
      </w:rPr>
    </w:lvl>
    <w:lvl w:ilvl="3" w:tplc="6D98E8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s w:val="0"/>
        <w:lang w:bidi="th-TH"/>
      </w:rPr>
    </w:lvl>
    <w:lvl w:ilvl="4" w:tplc="3B045FD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cs w:val="0"/>
        <w:lang w:bidi="th-TH"/>
      </w:rPr>
    </w:lvl>
    <w:lvl w:ilvl="5" w:tplc="1C10DF4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cs w:val="0"/>
        <w:lang w:bidi="th-TH"/>
      </w:rPr>
    </w:lvl>
    <w:lvl w:ilvl="6" w:tplc="110651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s w:val="0"/>
        <w:lang w:bidi="th-TH"/>
      </w:rPr>
    </w:lvl>
    <w:lvl w:ilvl="7" w:tplc="77DA587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cs w:val="0"/>
        <w:lang w:bidi="th-TH"/>
      </w:rPr>
    </w:lvl>
    <w:lvl w:ilvl="8" w:tplc="693A37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cs w:val="0"/>
        <w:lang w:bidi="th-TH"/>
      </w:rPr>
    </w:lvl>
  </w:abstractNum>
  <w:abstractNum w:abstractNumId="6" w15:restartNumberingAfterBreak="0">
    <w:nsid w:val="32911538"/>
    <w:multiLevelType w:val="multilevel"/>
    <w:tmpl w:val="040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7" w15:restartNumberingAfterBreak="0">
    <w:nsid w:val="40BC388B"/>
    <w:multiLevelType w:val="hybridMultilevel"/>
    <w:tmpl w:val="C7E07452"/>
    <w:lvl w:ilvl="0" w:tplc="E6CEF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C8B691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36E0B7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EBF22D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851270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7EA62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2E8E87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643EF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2EEEBA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8" w15:restartNumberingAfterBreak="0">
    <w:nsid w:val="46433470"/>
    <w:multiLevelType w:val="hybridMultilevel"/>
    <w:tmpl w:val="BA666F46"/>
    <w:lvl w:ilvl="0" w:tplc="0E16D3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E892AE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3A4A99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72AA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B30ED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06A66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7B946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92F8A7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B0A682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63BD0F8E"/>
    <w:multiLevelType w:val="hybridMultilevel"/>
    <w:tmpl w:val="FB92ACEC"/>
    <w:lvl w:ilvl="0" w:tplc="EB969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1AC69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569892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D09813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2874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462C9A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36664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E8C694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9A2E62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65024AF6"/>
    <w:multiLevelType w:val="hybridMultilevel"/>
    <w:tmpl w:val="A2066C9A"/>
    <w:lvl w:ilvl="0" w:tplc="EC7E4F52">
      <w:start w:val="1"/>
      <w:numFmt w:val="thaiNumbers"/>
      <w:lvlText w:val="%1."/>
      <w:lvlJc w:val="left"/>
      <w:pPr>
        <w:tabs>
          <w:tab w:val="num" w:pos="555"/>
        </w:tabs>
        <w:ind w:left="55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1" w15:restartNumberingAfterBreak="0">
    <w:nsid w:val="72C243D4"/>
    <w:multiLevelType w:val="hybridMultilevel"/>
    <w:tmpl w:val="CA94200E"/>
    <w:lvl w:ilvl="0" w:tplc="1932D77A">
      <w:start w:val="2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 w:tplc="0B16AEC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2" w:tplc="31529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F0A130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A04AE5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D763FC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EDADB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C5A512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54415E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D347C0E"/>
    <w:multiLevelType w:val="hybridMultilevel"/>
    <w:tmpl w:val="12E071BE"/>
    <w:lvl w:ilvl="0" w:tplc="9252F32E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s w:val="0"/>
        <w:lang w:bidi="th-TH"/>
      </w:rPr>
    </w:lvl>
    <w:lvl w:ilvl="1" w:tplc="BD84E544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  <w:cs w:val="0"/>
        <w:lang w:bidi="th-TH"/>
      </w:rPr>
    </w:lvl>
    <w:lvl w:ilvl="2" w:tplc="130055EE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  <w:cs w:val="0"/>
        <w:lang w:bidi="th-TH"/>
      </w:rPr>
    </w:lvl>
    <w:lvl w:ilvl="3" w:tplc="FA509A78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cs w:val="0"/>
        <w:lang w:bidi="th-TH"/>
      </w:rPr>
    </w:lvl>
    <w:lvl w:ilvl="4" w:tplc="5D2A9CBC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  <w:cs w:val="0"/>
        <w:lang w:bidi="th-TH"/>
      </w:rPr>
    </w:lvl>
    <w:lvl w:ilvl="5" w:tplc="61E061B6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  <w:cs w:val="0"/>
        <w:lang w:bidi="th-TH"/>
      </w:rPr>
    </w:lvl>
    <w:lvl w:ilvl="6" w:tplc="F32C80F2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cs w:val="0"/>
        <w:lang w:bidi="th-TH"/>
      </w:rPr>
    </w:lvl>
    <w:lvl w:ilvl="7" w:tplc="46FA4DF4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  <w:cs w:val="0"/>
        <w:lang w:bidi="th-TH"/>
      </w:rPr>
    </w:lvl>
    <w:lvl w:ilvl="8" w:tplc="F4483286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  <w:cs w:val="0"/>
        <w:lang w:bidi="th-TH"/>
      </w:rPr>
    </w:lvl>
  </w:abstractNum>
  <w:abstractNum w:abstractNumId="13" w15:restartNumberingAfterBreak="0">
    <w:nsid w:val="7E80582D"/>
    <w:multiLevelType w:val="hybridMultilevel"/>
    <w:tmpl w:val="5C1E7736"/>
    <w:lvl w:ilvl="0" w:tplc="8EEC9D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6ACC72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s w:val="0"/>
        <w:lang w:bidi="th-TH"/>
      </w:rPr>
    </w:lvl>
    <w:lvl w:ilvl="2" w:tplc="596A93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72FA7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B2FE3B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s w:val="0"/>
        <w:lang w:bidi="th-TH"/>
      </w:rPr>
    </w:lvl>
    <w:lvl w:ilvl="5" w:tplc="3B545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BB7E6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00284F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s w:val="0"/>
        <w:lang w:bidi="th-TH"/>
      </w:rPr>
    </w:lvl>
    <w:lvl w:ilvl="8" w:tplc="1E46C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num w:numId="1" w16cid:durableId="1833712644">
    <w:abstractNumId w:val="9"/>
  </w:num>
  <w:num w:numId="2" w16cid:durableId="1191725213">
    <w:abstractNumId w:val="7"/>
  </w:num>
  <w:num w:numId="3" w16cid:durableId="566843346">
    <w:abstractNumId w:val="12"/>
  </w:num>
  <w:num w:numId="4" w16cid:durableId="328413612">
    <w:abstractNumId w:val="0"/>
  </w:num>
  <w:num w:numId="5" w16cid:durableId="507060911">
    <w:abstractNumId w:val="13"/>
  </w:num>
  <w:num w:numId="6" w16cid:durableId="1990819602">
    <w:abstractNumId w:val="8"/>
  </w:num>
  <w:num w:numId="7" w16cid:durableId="349065578">
    <w:abstractNumId w:val="5"/>
  </w:num>
  <w:num w:numId="8" w16cid:durableId="1521973630">
    <w:abstractNumId w:val="11"/>
  </w:num>
  <w:num w:numId="9" w16cid:durableId="1506704092">
    <w:abstractNumId w:val="3"/>
  </w:num>
  <w:num w:numId="10" w16cid:durableId="2085445849">
    <w:abstractNumId w:val="4"/>
  </w:num>
  <w:num w:numId="11" w16cid:durableId="1694526242">
    <w:abstractNumId w:val="10"/>
  </w:num>
  <w:num w:numId="12" w16cid:durableId="1732725266">
    <w:abstractNumId w:val="6"/>
  </w:num>
  <w:num w:numId="13" w16cid:durableId="664748521">
    <w:abstractNumId w:val="1"/>
  </w:num>
  <w:num w:numId="14" w16cid:durableId="133375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970"/>
    <w:rsid w:val="00000970"/>
    <w:rsid w:val="00004DF7"/>
    <w:rsid w:val="00015E91"/>
    <w:rsid w:val="00023C33"/>
    <w:rsid w:val="00034C65"/>
    <w:rsid w:val="00066382"/>
    <w:rsid w:val="000A2BBC"/>
    <w:rsid w:val="000B459C"/>
    <w:rsid w:val="0013220F"/>
    <w:rsid w:val="00133240"/>
    <w:rsid w:val="00145F9E"/>
    <w:rsid w:val="00197B9A"/>
    <w:rsid w:val="001A7F8F"/>
    <w:rsid w:val="001C5562"/>
    <w:rsid w:val="001D47F1"/>
    <w:rsid w:val="002154E8"/>
    <w:rsid w:val="00261F12"/>
    <w:rsid w:val="002D0727"/>
    <w:rsid w:val="002F1329"/>
    <w:rsid w:val="0030782D"/>
    <w:rsid w:val="00315EB7"/>
    <w:rsid w:val="00321E7D"/>
    <w:rsid w:val="00324A65"/>
    <w:rsid w:val="003300BA"/>
    <w:rsid w:val="0034689D"/>
    <w:rsid w:val="003776B0"/>
    <w:rsid w:val="00381114"/>
    <w:rsid w:val="00385A18"/>
    <w:rsid w:val="00395541"/>
    <w:rsid w:val="003A11D4"/>
    <w:rsid w:val="003A2CEB"/>
    <w:rsid w:val="003A73E8"/>
    <w:rsid w:val="00420C8E"/>
    <w:rsid w:val="004346B4"/>
    <w:rsid w:val="0044536E"/>
    <w:rsid w:val="00447612"/>
    <w:rsid w:val="00477FB6"/>
    <w:rsid w:val="004909F2"/>
    <w:rsid w:val="004B7A82"/>
    <w:rsid w:val="004E79FD"/>
    <w:rsid w:val="004F58FB"/>
    <w:rsid w:val="00507F86"/>
    <w:rsid w:val="00551562"/>
    <w:rsid w:val="00584D32"/>
    <w:rsid w:val="0059202D"/>
    <w:rsid w:val="005A6DFE"/>
    <w:rsid w:val="005E2635"/>
    <w:rsid w:val="00625E34"/>
    <w:rsid w:val="00643C06"/>
    <w:rsid w:val="00662C00"/>
    <w:rsid w:val="006B4587"/>
    <w:rsid w:val="006B5284"/>
    <w:rsid w:val="006E0C2B"/>
    <w:rsid w:val="006E22AE"/>
    <w:rsid w:val="00707331"/>
    <w:rsid w:val="00756665"/>
    <w:rsid w:val="007A13F4"/>
    <w:rsid w:val="007B0528"/>
    <w:rsid w:val="007C08BB"/>
    <w:rsid w:val="007E49A5"/>
    <w:rsid w:val="007F0911"/>
    <w:rsid w:val="00823F20"/>
    <w:rsid w:val="00825D4A"/>
    <w:rsid w:val="00835514"/>
    <w:rsid w:val="00853513"/>
    <w:rsid w:val="00865059"/>
    <w:rsid w:val="00871190"/>
    <w:rsid w:val="00875ECD"/>
    <w:rsid w:val="008A7B73"/>
    <w:rsid w:val="008F025E"/>
    <w:rsid w:val="008F6450"/>
    <w:rsid w:val="0090587B"/>
    <w:rsid w:val="00915D7F"/>
    <w:rsid w:val="00934144"/>
    <w:rsid w:val="0095440E"/>
    <w:rsid w:val="009579CF"/>
    <w:rsid w:val="009734DE"/>
    <w:rsid w:val="0098561E"/>
    <w:rsid w:val="00A409CA"/>
    <w:rsid w:val="00A6094E"/>
    <w:rsid w:val="00AC5569"/>
    <w:rsid w:val="00AC74A6"/>
    <w:rsid w:val="00AE2AAB"/>
    <w:rsid w:val="00B246B7"/>
    <w:rsid w:val="00B503E1"/>
    <w:rsid w:val="00B5660F"/>
    <w:rsid w:val="00B6432C"/>
    <w:rsid w:val="00B664F2"/>
    <w:rsid w:val="00B73336"/>
    <w:rsid w:val="00B77FD7"/>
    <w:rsid w:val="00B94714"/>
    <w:rsid w:val="00BA2544"/>
    <w:rsid w:val="00BA47C7"/>
    <w:rsid w:val="00BB494F"/>
    <w:rsid w:val="00BE3037"/>
    <w:rsid w:val="00C364A3"/>
    <w:rsid w:val="00C93FDD"/>
    <w:rsid w:val="00CA1646"/>
    <w:rsid w:val="00CB5B10"/>
    <w:rsid w:val="00CB6E5C"/>
    <w:rsid w:val="00CB7940"/>
    <w:rsid w:val="00CD6DBA"/>
    <w:rsid w:val="00CF15F7"/>
    <w:rsid w:val="00D059B8"/>
    <w:rsid w:val="00D60E43"/>
    <w:rsid w:val="00E0657E"/>
    <w:rsid w:val="00E36913"/>
    <w:rsid w:val="00E71F1D"/>
    <w:rsid w:val="00E74049"/>
    <w:rsid w:val="00EA3421"/>
    <w:rsid w:val="00ED66BA"/>
    <w:rsid w:val="00EE3BED"/>
    <w:rsid w:val="00F03922"/>
    <w:rsid w:val="00F22012"/>
    <w:rsid w:val="00F3608C"/>
    <w:rsid w:val="00F45718"/>
    <w:rsid w:val="00F66D10"/>
    <w:rsid w:val="00F866D4"/>
    <w:rsid w:val="00FA03F8"/>
    <w:rsid w:val="00FB5880"/>
    <w:rsid w:val="00FB5F86"/>
    <w:rsid w:val="00FF26BE"/>
    <w:rsid w:val="00FF3797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82A93D"/>
  <w15:chartTrackingRefBased/>
  <w15:docId w15:val="{71583770-EEE0-4888-BA6F-C284C9BB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08"/>
      <w:outlineLvl w:val="1"/>
    </w:pPr>
    <w:rPr>
      <w:rFonts w:ascii="Times New Roman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Cordi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firstLine="720"/>
      <w:jc w:val="thaiDistribute"/>
    </w:pPr>
    <w:rPr>
      <w:rFonts w:ascii="Times New Roman" w:cs="Cordia New"/>
      <w:sz w:val="28"/>
      <w:szCs w:val="28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cs="Times New Roman"/>
      <w:szCs w:val="37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cs="Times New Roman"/>
      <w:szCs w:val="37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rFonts w:ascii="Times New Roman" w:cs="Cordia New"/>
      <w:b/>
      <w:bCs/>
      <w:sz w:val="28"/>
      <w:szCs w:val="28"/>
    </w:rPr>
  </w:style>
  <w:style w:type="paragraph" w:styleId="BodyText2">
    <w:name w:val="Body Text 2"/>
    <w:basedOn w:val="Normal"/>
    <w:semiHidden/>
    <w:pPr>
      <w:jc w:val="center"/>
    </w:pPr>
  </w:style>
  <w:style w:type="paragraph" w:styleId="BodyText3">
    <w:name w:val="Body Text 3"/>
    <w:basedOn w:val="Normal"/>
    <w:semiHidden/>
    <w:pPr>
      <w:jc w:val="center"/>
    </w:pPr>
    <w:rPr>
      <w:rFonts w:ascii="Times New Roman" w:cs="Cordia New"/>
      <w:b/>
      <w:bCs/>
      <w:sz w:val="28"/>
      <w:szCs w:val="28"/>
    </w:rPr>
  </w:style>
  <w:style w:type="paragraph" w:styleId="BodyTextIndent3">
    <w:name w:val="Body Text Indent 3"/>
    <w:basedOn w:val="Normal"/>
    <w:semiHidden/>
    <w:pPr>
      <w:ind w:firstLine="720"/>
      <w:jc w:val="thaiDistribute"/>
    </w:pPr>
    <w:rPr>
      <w:rFonts w:eastAsia="Cordia New" w:cs="Cordia New"/>
      <w:sz w:val="28"/>
      <w:szCs w:val="28"/>
    </w:rPr>
  </w:style>
  <w:style w:type="paragraph" w:customStyle="1" w:styleId="Default">
    <w:name w:val="Default"/>
    <w:rsid w:val="007C08B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A6DFE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AC1B1-85AC-411D-8C4B-04B300092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1277</Words>
  <Characters>7279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กรมสารขัณฑ์</vt:lpstr>
      <vt:lpstr>กรมสารขัณฑ์</vt:lpstr>
    </vt:vector>
  </TitlesOfParts>
  <Company>oag</Company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กรมสารขัณฑ์</dc:title>
  <dc:subject/>
  <dc:creator>train100</dc:creator>
  <cp:keywords/>
  <dc:description/>
  <cp:lastModifiedBy>พฤฒิพงษ์ แย้มเกสร</cp:lastModifiedBy>
  <cp:revision>4</cp:revision>
  <cp:lastPrinted>2004-02-16T08:40:00Z</cp:lastPrinted>
  <dcterms:created xsi:type="dcterms:W3CDTF">2023-10-20T04:01:00Z</dcterms:created>
  <dcterms:modified xsi:type="dcterms:W3CDTF">2024-01-23T04:40:00Z</dcterms:modified>
</cp:coreProperties>
</file>